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38469" w14:textId="77777777" w:rsidR="00CC4DB1" w:rsidRDefault="00CC4DB1" w:rsidP="00CC4DB1">
      <w:pPr>
        <w:rPr>
          <w:b/>
          <w:bCs/>
        </w:rPr>
      </w:pPr>
      <w:r>
        <w:rPr>
          <w:b/>
          <w:bCs/>
        </w:rPr>
        <w:t>Intec</w:t>
      </w:r>
    </w:p>
    <w:p w14:paraId="350B705C" w14:textId="77777777" w:rsidR="00CC4DB1" w:rsidRDefault="00CC4DB1" w:rsidP="00CC4DB1">
      <w:pPr>
        <w:rPr>
          <w:b/>
          <w:bCs/>
        </w:rPr>
      </w:pPr>
      <w:r>
        <w:rPr>
          <w:b/>
          <w:bCs/>
        </w:rPr>
        <w:t>Internationale Fachmesse für Werkzeugmaschinen, Fertigungs- und Automatisierungstechnik</w:t>
      </w:r>
    </w:p>
    <w:p w14:paraId="12E24674" w14:textId="77777777" w:rsidR="00CC4DB1" w:rsidRDefault="00CC4DB1" w:rsidP="00CC4DB1">
      <w:pPr>
        <w:rPr>
          <w:b/>
          <w:bCs/>
        </w:rPr>
      </w:pPr>
      <w:r>
        <w:rPr>
          <w:b/>
          <w:bCs/>
        </w:rPr>
        <w:t>(07. - 10. März 2023)</w:t>
      </w:r>
    </w:p>
    <w:p w14:paraId="0DB57921" w14:textId="77777777" w:rsidR="00CC4DB1" w:rsidRDefault="00CC4DB1" w:rsidP="00CC4DB1">
      <w:pPr>
        <w:rPr>
          <w:b/>
          <w:bCs/>
        </w:rPr>
      </w:pPr>
    </w:p>
    <w:p w14:paraId="05F4A82E" w14:textId="77777777" w:rsidR="00CC4DB1" w:rsidRDefault="00CC4DB1" w:rsidP="00CC4DB1">
      <w:pPr>
        <w:rPr>
          <w:b/>
          <w:bCs/>
        </w:rPr>
      </w:pPr>
      <w:r>
        <w:rPr>
          <w:b/>
          <w:bCs/>
        </w:rPr>
        <w:t>Z</w:t>
      </w:r>
    </w:p>
    <w:p w14:paraId="15E4A13D" w14:textId="77777777" w:rsidR="00CC4DB1" w:rsidRDefault="00CC4DB1" w:rsidP="00CC4DB1">
      <w:pPr>
        <w:rPr>
          <w:b/>
          <w:bCs/>
        </w:rPr>
      </w:pPr>
      <w:r>
        <w:rPr>
          <w:b/>
          <w:bCs/>
        </w:rPr>
        <w:t>Internationale Zuliefermesse für Teile, Komponenten, Module und Technologien</w:t>
      </w:r>
    </w:p>
    <w:p w14:paraId="7F0A614C" w14:textId="77777777" w:rsidR="00CC4DB1" w:rsidRDefault="00CC4DB1" w:rsidP="00CC4DB1">
      <w:pPr>
        <w:rPr>
          <w:b/>
          <w:bCs/>
        </w:rPr>
      </w:pPr>
      <w:r>
        <w:rPr>
          <w:b/>
          <w:bCs/>
        </w:rPr>
        <w:t xml:space="preserve">(07. - 10. März 2023) </w:t>
      </w:r>
    </w:p>
    <w:p w14:paraId="4C438D08" w14:textId="77777777" w:rsidR="00CC4DB1" w:rsidRDefault="00CC4DB1" w:rsidP="00CC4DB1">
      <w:pPr>
        <w:rPr>
          <w:b/>
          <w:bCs/>
        </w:rPr>
      </w:pPr>
    </w:p>
    <w:p w14:paraId="56863F73" w14:textId="77777777" w:rsidR="00CC4DB1" w:rsidRDefault="00CC4DB1" w:rsidP="00CC4DB1">
      <w:pPr>
        <w:rPr>
          <w:b/>
          <w:bCs/>
        </w:rPr>
      </w:pPr>
      <w:r>
        <w:rPr>
          <w:b/>
          <w:bCs/>
        </w:rPr>
        <w:t>GrindTec</w:t>
      </w:r>
    </w:p>
    <w:p w14:paraId="773D0CEB" w14:textId="77777777" w:rsidR="00CC4DB1" w:rsidRDefault="00CC4DB1" w:rsidP="00CC4DB1">
      <w:pPr>
        <w:rPr>
          <w:b/>
          <w:bCs/>
        </w:rPr>
      </w:pPr>
      <w:r>
        <w:rPr>
          <w:b/>
          <w:bCs/>
        </w:rPr>
        <w:t>Internationale Fachmesse für Werkzeugbearbeitung und Werkzeugschleifen</w:t>
      </w:r>
    </w:p>
    <w:p w14:paraId="7C259405" w14:textId="77777777" w:rsidR="00CC4DB1" w:rsidRDefault="00CC4DB1" w:rsidP="00CC4DB1">
      <w:pPr>
        <w:rPr>
          <w:b/>
          <w:bCs/>
        </w:rPr>
      </w:pPr>
      <w:r>
        <w:rPr>
          <w:b/>
          <w:bCs/>
        </w:rPr>
        <w:t xml:space="preserve">(07. - 10. März 2023) </w:t>
      </w:r>
    </w:p>
    <w:p w14:paraId="48AC7F5F" w14:textId="77777777" w:rsidR="00EC0A68" w:rsidRDefault="00EC0A68" w:rsidP="00CA349C">
      <w:pPr>
        <w:jc w:val="both"/>
        <w:rPr>
          <w:rFonts w:cs="Arial"/>
        </w:rPr>
      </w:pPr>
    </w:p>
    <w:p w14:paraId="1C9F4D95" w14:textId="77777777" w:rsidR="00EC0A68" w:rsidRDefault="0091497F" w:rsidP="00CA349C">
      <w:pPr>
        <w:jc w:val="both"/>
        <w:rPr>
          <w:rFonts w:cs="Arial"/>
        </w:rPr>
      </w:pPr>
      <w:r w:rsidRPr="00390ABF">
        <w:rPr>
          <w:rFonts w:cs="Arial"/>
        </w:rPr>
        <w:t xml:space="preserve">Leipzig, </w:t>
      </w:r>
      <w:r w:rsidR="00CC4DB1">
        <w:rPr>
          <w:rFonts w:cs="Arial"/>
        </w:rPr>
        <w:t>1</w:t>
      </w:r>
      <w:r w:rsidR="00F80D9F">
        <w:rPr>
          <w:rFonts w:cs="Arial"/>
        </w:rPr>
        <w:t xml:space="preserve">. </w:t>
      </w:r>
      <w:r w:rsidR="00CC4DB1">
        <w:rPr>
          <w:rFonts w:cs="Arial"/>
        </w:rPr>
        <w:t>März 2023</w:t>
      </w:r>
      <w:r w:rsidR="00EC0A68">
        <w:rPr>
          <w:rFonts w:cs="Arial"/>
        </w:rPr>
        <w:tab/>
      </w:r>
    </w:p>
    <w:p w14:paraId="017960DD" w14:textId="77777777" w:rsidR="00D90789" w:rsidRDefault="00D90789" w:rsidP="00CA349C">
      <w:pPr>
        <w:jc w:val="both"/>
        <w:rPr>
          <w:rFonts w:cs="Arial"/>
        </w:rPr>
      </w:pPr>
    </w:p>
    <w:p w14:paraId="3699B505" w14:textId="1FCC7473" w:rsidR="00EC0A68" w:rsidRPr="00B6625E" w:rsidRDefault="00D90789" w:rsidP="00CA349C">
      <w:pPr>
        <w:jc w:val="both"/>
        <w:rPr>
          <w:rFonts w:cs="Arial"/>
          <w:b/>
          <w:bCs/>
          <w:sz w:val="28"/>
          <w:szCs w:val="28"/>
        </w:rPr>
      </w:pPr>
      <w:r w:rsidRPr="00B6625E">
        <w:rPr>
          <w:rFonts w:cs="Arial"/>
          <w:b/>
          <w:bCs/>
          <w:sz w:val="28"/>
          <w:szCs w:val="28"/>
        </w:rPr>
        <w:t xml:space="preserve">Industriemessen Intec, Z und GrindTec </w:t>
      </w:r>
      <w:r w:rsidR="009333E4">
        <w:rPr>
          <w:rFonts w:cs="Arial"/>
          <w:b/>
          <w:bCs/>
          <w:sz w:val="28"/>
          <w:szCs w:val="28"/>
        </w:rPr>
        <w:t>s</w:t>
      </w:r>
      <w:r w:rsidR="00B8196A">
        <w:rPr>
          <w:rFonts w:cs="Arial"/>
          <w:b/>
          <w:bCs/>
          <w:sz w:val="28"/>
          <w:szCs w:val="28"/>
        </w:rPr>
        <w:t>ind wieder am Start</w:t>
      </w:r>
      <w:r w:rsidR="00D95EC0" w:rsidRPr="00B6625E">
        <w:rPr>
          <w:rFonts w:cs="Arial"/>
          <w:b/>
          <w:bCs/>
          <w:sz w:val="28"/>
          <w:szCs w:val="28"/>
        </w:rPr>
        <w:t xml:space="preserve"> – </w:t>
      </w:r>
      <w:r w:rsidRPr="00B6625E">
        <w:rPr>
          <w:rFonts w:cs="Arial"/>
          <w:b/>
          <w:bCs/>
          <w:sz w:val="28"/>
          <w:szCs w:val="28"/>
        </w:rPr>
        <w:t>innovativ, leistungsstark</w:t>
      </w:r>
      <w:r w:rsidR="00D95EC0" w:rsidRPr="00B6625E">
        <w:rPr>
          <w:rFonts w:cs="Arial"/>
          <w:b/>
          <w:bCs/>
          <w:sz w:val="28"/>
          <w:szCs w:val="28"/>
        </w:rPr>
        <w:t>,</w:t>
      </w:r>
      <w:r w:rsidRPr="00B6625E">
        <w:rPr>
          <w:rFonts w:cs="Arial"/>
          <w:b/>
          <w:bCs/>
          <w:sz w:val="28"/>
          <w:szCs w:val="28"/>
        </w:rPr>
        <w:t xml:space="preserve"> internationa</w:t>
      </w:r>
      <w:r w:rsidR="00D95EC0" w:rsidRPr="00B6625E">
        <w:rPr>
          <w:rFonts w:cs="Arial"/>
          <w:b/>
          <w:bCs/>
          <w:sz w:val="28"/>
          <w:szCs w:val="28"/>
        </w:rPr>
        <w:t>l</w:t>
      </w:r>
      <w:r w:rsidRPr="00B6625E">
        <w:rPr>
          <w:rFonts w:cs="Arial"/>
          <w:b/>
          <w:bCs/>
          <w:sz w:val="28"/>
          <w:szCs w:val="28"/>
        </w:rPr>
        <w:t xml:space="preserve"> </w:t>
      </w:r>
    </w:p>
    <w:p w14:paraId="41C2411B" w14:textId="77777777" w:rsidR="005B2396" w:rsidRPr="00CC4DB1" w:rsidRDefault="005B2396" w:rsidP="00ED58C6">
      <w:pPr>
        <w:jc w:val="both"/>
        <w:rPr>
          <w:b/>
          <w:highlight w:val="yellow"/>
        </w:rPr>
      </w:pPr>
    </w:p>
    <w:p w14:paraId="3A22402C" w14:textId="11FBF2BF" w:rsidR="00B14E43" w:rsidRDefault="0033154D" w:rsidP="00B14E43">
      <w:pPr>
        <w:jc w:val="both"/>
        <w:rPr>
          <w:rFonts w:cs="Arial"/>
          <w:b/>
        </w:rPr>
      </w:pPr>
      <w:r>
        <w:rPr>
          <w:b/>
        </w:rPr>
        <w:t>D</w:t>
      </w:r>
      <w:r w:rsidRPr="0033154D">
        <w:rPr>
          <w:b/>
        </w:rPr>
        <w:t xml:space="preserve">ie </w:t>
      </w:r>
      <w:r>
        <w:rPr>
          <w:b/>
        </w:rPr>
        <w:t xml:space="preserve">vergangene </w:t>
      </w:r>
      <w:r w:rsidRPr="0033154D">
        <w:rPr>
          <w:b/>
        </w:rPr>
        <w:t>Au</w:t>
      </w:r>
      <w:r>
        <w:rPr>
          <w:b/>
        </w:rPr>
        <w:t>flag</w:t>
      </w:r>
      <w:r w:rsidRPr="0033154D">
        <w:rPr>
          <w:b/>
        </w:rPr>
        <w:t xml:space="preserve">e der </w:t>
      </w:r>
      <w:r w:rsidR="00DB5427">
        <w:rPr>
          <w:b/>
        </w:rPr>
        <w:t xml:space="preserve">Leipziger </w:t>
      </w:r>
      <w:r>
        <w:rPr>
          <w:b/>
        </w:rPr>
        <w:t>In</w:t>
      </w:r>
      <w:r w:rsidR="00DB5427">
        <w:rPr>
          <w:b/>
        </w:rPr>
        <w:t>dustriemessen vor zwei Jahren</w:t>
      </w:r>
      <w:r w:rsidRPr="0033154D">
        <w:rPr>
          <w:b/>
        </w:rPr>
        <w:t xml:space="preserve"> </w:t>
      </w:r>
      <w:r>
        <w:rPr>
          <w:b/>
        </w:rPr>
        <w:t xml:space="preserve">konnte </w:t>
      </w:r>
      <w:r w:rsidRPr="0033154D">
        <w:rPr>
          <w:b/>
        </w:rPr>
        <w:t>pandemiebedingt ausschließlich virtuell durchgeführt werden</w:t>
      </w:r>
      <w:r>
        <w:rPr>
          <w:b/>
        </w:rPr>
        <w:t xml:space="preserve">. </w:t>
      </w:r>
      <w:r w:rsidR="0017251C">
        <w:rPr>
          <w:b/>
        </w:rPr>
        <w:t>V</w:t>
      </w:r>
      <w:r w:rsidR="00B14E43" w:rsidRPr="00B14E43">
        <w:rPr>
          <w:b/>
        </w:rPr>
        <w:t>om 7. bis 10. März 2023</w:t>
      </w:r>
      <w:r>
        <w:rPr>
          <w:b/>
        </w:rPr>
        <w:t xml:space="preserve"> </w:t>
      </w:r>
      <w:r w:rsidR="0017251C">
        <w:rPr>
          <w:b/>
        </w:rPr>
        <w:t xml:space="preserve">findet das langersehnte </w:t>
      </w:r>
      <w:r w:rsidR="00B14E43" w:rsidRPr="00B14E43">
        <w:rPr>
          <w:b/>
        </w:rPr>
        <w:t xml:space="preserve">Comeback </w:t>
      </w:r>
      <w:r w:rsidR="0017251C">
        <w:rPr>
          <w:b/>
        </w:rPr>
        <w:t>der Intec und Z auf</w:t>
      </w:r>
      <w:r w:rsidR="00B14E43" w:rsidRPr="00B14E43">
        <w:rPr>
          <w:b/>
        </w:rPr>
        <w:t xml:space="preserve"> der Leipziger Messe</w:t>
      </w:r>
      <w:r w:rsidR="0017251C">
        <w:rPr>
          <w:b/>
        </w:rPr>
        <w:t xml:space="preserve"> statt</w:t>
      </w:r>
      <w:r w:rsidR="00B14E43" w:rsidRPr="00B14E43">
        <w:rPr>
          <w:b/>
        </w:rPr>
        <w:t>.</w:t>
      </w:r>
      <w:r w:rsidR="0017251C">
        <w:rPr>
          <w:b/>
        </w:rPr>
        <w:t xml:space="preserve"> Darüber hinaus bereichert d</w:t>
      </w:r>
      <w:r w:rsidR="00B14E43" w:rsidRPr="00B14E43">
        <w:rPr>
          <w:b/>
        </w:rPr>
        <w:t>ie GrindTec, internationale Fachmesse für Werkzeugbearbeitung und Werkzeugschleifen,</w:t>
      </w:r>
      <w:r w:rsidR="0017251C">
        <w:rPr>
          <w:b/>
        </w:rPr>
        <w:t xml:space="preserve"> </w:t>
      </w:r>
      <w:r w:rsidR="00B14E43" w:rsidRPr="00B14E43">
        <w:rPr>
          <w:b/>
        </w:rPr>
        <w:t xml:space="preserve">ab </w:t>
      </w:r>
      <w:r w:rsidR="0017251C">
        <w:rPr>
          <w:b/>
        </w:rPr>
        <w:t xml:space="preserve">jetzt </w:t>
      </w:r>
      <w:r w:rsidR="00B14E43" w:rsidRPr="00B14E43">
        <w:rPr>
          <w:b/>
        </w:rPr>
        <w:t xml:space="preserve">den Messeverbund. </w:t>
      </w:r>
      <w:r w:rsidR="0017251C">
        <w:rPr>
          <w:b/>
        </w:rPr>
        <w:t>N</w:t>
      </w:r>
      <w:r w:rsidR="00B14E43" w:rsidRPr="00B14E43">
        <w:rPr>
          <w:rFonts w:cs="Arial"/>
          <w:b/>
        </w:rPr>
        <w:t xml:space="preserve">eue Produkte, ausgefeilte Technik </w:t>
      </w:r>
      <w:r w:rsidR="00D8183B">
        <w:rPr>
          <w:rFonts w:cs="Arial"/>
          <w:b/>
        </w:rPr>
        <w:t>und</w:t>
      </w:r>
      <w:r w:rsidR="00B14E43" w:rsidRPr="00B14E43">
        <w:rPr>
          <w:rFonts w:cs="Arial"/>
          <w:b/>
        </w:rPr>
        <w:t xml:space="preserve"> komplexe Dienstleistungen aus der metallbearbeitenden Industrie sowie Zuliefer- und Werkzeugbranche</w:t>
      </w:r>
      <w:r>
        <w:rPr>
          <w:rFonts w:cs="Arial"/>
          <w:b/>
        </w:rPr>
        <w:t xml:space="preserve"> stehen im </w:t>
      </w:r>
      <w:r w:rsidR="00573FBA">
        <w:rPr>
          <w:rFonts w:cs="Arial"/>
          <w:b/>
        </w:rPr>
        <w:t>Mittelpunkt</w:t>
      </w:r>
      <w:r>
        <w:rPr>
          <w:rFonts w:cs="Arial"/>
          <w:b/>
        </w:rPr>
        <w:t xml:space="preserve"> der </w:t>
      </w:r>
      <w:r w:rsidR="00573FBA">
        <w:rPr>
          <w:rFonts w:cs="Arial"/>
          <w:b/>
        </w:rPr>
        <w:t>Industrie</w:t>
      </w:r>
      <w:r w:rsidR="0017251C">
        <w:rPr>
          <w:rFonts w:cs="Arial"/>
          <w:b/>
        </w:rPr>
        <w:t>m</w:t>
      </w:r>
      <w:r>
        <w:rPr>
          <w:rFonts w:cs="Arial"/>
          <w:b/>
        </w:rPr>
        <w:t>essen</w:t>
      </w:r>
      <w:r w:rsidR="00B14E43" w:rsidRPr="00B14E43">
        <w:rPr>
          <w:rFonts w:cs="Arial"/>
          <w:b/>
        </w:rPr>
        <w:t xml:space="preserve">. </w:t>
      </w:r>
      <w:r>
        <w:rPr>
          <w:rFonts w:cs="Arial"/>
          <w:b/>
        </w:rPr>
        <w:t>M</w:t>
      </w:r>
      <w:r w:rsidR="00B14E43" w:rsidRPr="00B14E43">
        <w:rPr>
          <w:rFonts w:cs="Arial"/>
          <w:b/>
        </w:rPr>
        <w:t>it seinem innovativen, leistungsstarken</w:t>
      </w:r>
      <w:r w:rsidR="00075EF2">
        <w:rPr>
          <w:rFonts w:cs="Arial"/>
          <w:b/>
        </w:rPr>
        <w:t xml:space="preserve"> </w:t>
      </w:r>
      <w:r w:rsidR="00573FBA">
        <w:rPr>
          <w:rFonts w:cs="Arial"/>
          <w:b/>
        </w:rPr>
        <w:t xml:space="preserve">und </w:t>
      </w:r>
      <w:r w:rsidR="00B14E43" w:rsidRPr="00B14E43">
        <w:rPr>
          <w:rFonts w:cs="Arial"/>
          <w:b/>
        </w:rPr>
        <w:t xml:space="preserve">internationalen Ausstellungsspektrum ist </w:t>
      </w:r>
      <w:r>
        <w:rPr>
          <w:rFonts w:cs="Arial"/>
          <w:b/>
        </w:rPr>
        <w:t xml:space="preserve">der Messeverbund </w:t>
      </w:r>
      <w:r w:rsidR="00B14E43" w:rsidRPr="00B14E43">
        <w:rPr>
          <w:rFonts w:cs="Arial"/>
          <w:b/>
        </w:rPr>
        <w:t>der erste wichtige Branchentreff des Jahres.</w:t>
      </w:r>
    </w:p>
    <w:p w14:paraId="7BE8B610" w14:textId="77777777" w:rsidR="005B2396" w:rsidRPr="00CC4DB1" w:rsidRDefault="005B2396" w:rsidP="00ED58C6">
      <w:pPr>
        <w:jc w:val="both"/>
        <w:rPr>
          <w:rFonts w:cs="Arial"/>
          <w:b/>
          <w:highlight w:val="yellow"/>
        </w:rPr>
      </w:pPr>
    </w:p>
    <w:p w14:paraId="299D6BBD" w14:textId="16A2B175" w:rsidR="009E04A6" w:rsidRDefault="009E04A6" w:rsidP="00C26E07">
      <w:pPr>
        <w:jc w:val="both"/>
        <w:rPr>
          <w:rFonts w:cs="Arial"/>
        </w:rPr>
      </w:pPr>
      <w:r w:rsidRPr="003E2278">
        <w:rPr>
          <w:rFonts w:cs="Arial"/>
        </w:rPr>
        <w:t xml:space="preserve">Intec, Z und GrindTec verwandeln </w:t>
      </w:r>
      <w:r w:rsidR="00C26E07" w:rsidRPr="003E2278">
        <w:rPr>
          <w:rFonts w:cs="Arial"/>
        </w:rPr>
        <w:t xml:space="preserve">das </w:t>
      </w:r>
      <w:r w:rsidR="00ED5F41" w:rsidRPr="003E2278">
        <w:rPr>
          <w:rFonts w:cs="Arial"/>
        </w:rPr>
        <w:t xml:space="preserve">Leipziger </w:t>
      </w:r>
      <w:r w:rsidRPr="003E2278">
        <w:rPr>
          <w:rFonts w:cs="Arial"/>
        </w:rPr>
        <w:t>Messegelände</w:t>
      </w:r>
      <w:r w:rsidR="00C26E07" w:rsidRPr="003E2278">
        <w:rPr>
          <w:rFonts w:cs="Arial"/>
        </w:rPr>
        <w:t xml:space="preserve"> </w:t>
      </w:r>
      <w:r w:rsidR="00C32CC6" w:rsidRPr="003E2278">
        <w:rPr>
          <w:rFonts w:cs="Arial"/>
        </w:rPr>
        <w:t xml:space="preserve">für vier Tage </w:t>
      </w:r>
      <w:r w:rsidRPr="003E2278">
        <w:rPr>
          <w:rFonts w:cs="Arial"/>
        </w:rPr>
        <w:t xml:space="preserve">in eine 50.000 Quadratmeter große Werkbank </w:t>
      </w:r>
      <w:r w:rsidRPr="000146A6">
        <w:rPr>
          <w:rFonts w:cs="Arial"/>
        </w:rPr>
        <w:t>mit 8</w:t>
      </w:r>
      <w:r w:rsidR="00AD5EC2" w:rsidRPr="000146A6">
        <w:rPr>
          <w:rFonts w:cs="Arial"/>
        </w:rPr>
        <w:t>2</w:t>
      </w:r>
      <w:r w:rsidR="00ED5F41" w:rsidRPr="000146A6">
        <w:rPr>
          <w:rFonts w:cs="Arial"/>
        </w:rPr>
        <w:t>1</w:t>
      </w:r>
      <w:r w:rsidRPr="000146A6">
        <w:rPr>
          <w:rFonts w:cs="Arial"/>
        </w:rPr>
        <w:t xml:space="preserve"> Ausstellern aus </w:t>
      </w:r>
      <w:r w:rsidR="00453850" w:rsidRPr="000146A6">
        <w:rPr>
          <w:rFonts w:cs="Arial"/>
        </w:rPr>
        <w:t>29</w:t>
      </w:r>
      <w:r w:rsidRPr="000146A6">
        <w:rPr>
          <w:rFonts w:cs="Arial"/>
        </w:rPr>
        <w:t xml:space="preserve"> Ländern.</w:t>
      </w:r>
      <w:r w:rsidRPr="003E2278">
        <w:rPr>
          <w:rFonts w:cs="Arial"/>
        </w:rPr>
        <w:t xml:space="preserve"> </w:t>
      </w:r>
      <w:r w:rsidR="00C26E07" w:rsidRPr="003E2278">
        <w:rPr>
          <w:rFonts w:cs="Arial"/>
        </w:rPr>
        <w:t>„</w:t>
      </w:r>
      <w:r w:rsidR="003E2278" w:rsidRPr="003E2278">
        <w:rPr>
          <w:rFonts w:cs="Arial"/>
        </w:rPr>
        <w:t>Wir blicken mit großer Vorfreude auf das Comeback unserer Industriemessen. Es ist uns gelungen</w:t>
      </w:r>
      <w:r w:rsidR="00FC703A">
        <w:rPr>
          <w:rFonts w:cs="Arial"/>
        </w:rPr>
        <w:t>,</w:t>
      </w:r>
      <w:r w:rsidR="003E2278" w:rsidRPr="003E2278">
        <w:rPr>
          <w:rFonts w:cs="Arial"/>
        </w:rPr>
        <w:t xml:space="preserve"> einen starken Messeverbund mit </w:t>
      </w:r>
      <w:r w:rsidR="00FC703A">
        <w:rPr>
          <w:rFonts w:cs="Arial"/>
        </w:rPr>
        <w:t>namhaften innovativen</w:t>
      </w:r>
      <w:r w:rsidR="003E2278" w:rsidRPr="003E2278">
        <w:rPr>
          <w:rFonts w:cs="Arial"/>
        </w:rPr>
        <w:t xml:space="preserve"> Ausstellern aus dem In- und Ausland </w:t>
      </w:r>
      <w:r w:rsidR="003801EC">
        <w:rPr>
          <w:rFonts w:cs="Arial"/>
        </w:rPr>
        <w:t>und</w:t>
      </w:r>
      <w:r w:rsidR="003E2278" w:rsidRPr="003E2278">
        <w:rPr>
          <w:rFonts w:cs="Arial"/>
        </w:rPr>
        <w:t xml:space="preserve"> einem umfangreichen, attraktiven Angebot</w:t>
      </w:r>
      <w:r w:rsidR="00FC703A">
        <w:rPr>
          <w:rFonts w:cs="Arial"/>
        </w:rPr>
        <w:t xml:space="preserve"> </w:t>
      </w:r>
      <w:r w:rsidR="00FC703A" w:rsidRPr="003E2278">
        <w:rPr>
          <w:rFonts w:cs="Arial"/>
        </w:rPr>
        <w:t>auf die Beine zu stellen</w:t>
      </w:r>
      <w:r w:rsidR="003E2278" w:rsidRPr="003E2278">
        <w:rPr>
          <w:rFonts w:cs="Arial"/>
        </w:rPr>
        <w:t>. Nach der pandemiebedingten Pause und mit all den gegenwärtigen Herausforderungen ist dies eine tolle Botschaft“, s</w:t>
      </w:r>
      <w:r w:rsidR="003801EC">
        <w:rPr>
          <w:rFonts w:cs="Arial"/>
        </w:rPr>
        <w:t>agt</w:t>
      </w:r>
      <w:r w:rsidR="003E2278" w:rsidRPr="003E2278">
        <w:rPr>
          <w:rFonts w:cs="Arial"/>
        </w:rPr>
        <w:t xml:space="preserve"> Markus Geisenberger, Geschäftsführer der Leipziger Messe. „Unser Messeverbund mit Intec, Z und Grind</w:t>
      </w:r>
      <w:r w:rsidR="00FC703A">
        <w:rPr>
          <w:rFonts w:cs="Arial"/>
        </w:rPr>
        <w:t>T</w:t>
      </w:r>
      <w:r w:rsidR="003E2278" w:rsidRPr="003E2278">
        <w:rPr>
          <w:rFonts w:cs="Arial"/>
        </w:rPr>
        <w:t>ec ist die ideale Plattform, um zu Beginn des Jahres die Neuheiten der Branche zu entdecken, Geschäfte anzubahnen und Projekte voranzutreiben.</w:t>
      </w:r>
      <w:r w:rsidR="00533735" w:rsidRPr="003E2278">
        <w:rPr>
          <w:rFonts w:cs="Arial"/>
        </w:rPr>
        <w:t>“</w:t>
      </w:r>
    </w:p>
    <w:p w14:paraId="173B091B" w14:textId="77777777" w:rsidR="009E04A6" w:rsidRDefault="009E04A6" w:rsidP="00ED58C6">
      <w:pPr>
        <w:jc w:val="both"/>
        <w:rPr>
          <w:rFonts w:cs="Arial"/>
          <w:highlight w:val="yellow"/>
        </w:rPr>
      </w:pPr>
    </w:p>
    <w:p w14:paraId="4ED9034F" w14:textId="399BF8EE" w:rsidR="00ED58C6" w:rsidRDefault="009333E4" w:rsidP="00381338">
      <w:pPr>
        <w:jc w:val="both"/>
        <w:rPr>
          <w:rFonts w:cs="Arial"/>
        </w:rPr>
      </w:pPr>
      <w:r w:rsidRPr="00381338">
        <w:rPr>
          <w:rFonts w:cs="Arial"/>
        </w:rPr>
        <w:t xml:space="preserve">Der </w:t>
      </w:r>
      <w:r w:rsidRPr="009333E4">
        <w:rPr>
          <w:rFonts w:cs="Arial"/>
        </w:rPr>
        <w:t>Fachverband der Präzisionswerkzeugmechaniker e. V. (FDPW)</w:t>
      </w:r>
      <w:r>
        <w:rPr>
          <w:rFonts w:cs="Arial"/>
        </w:rPr>
        <w:t xml:space="preserve"> ist der fachliche Träger der GrindTec. </w:t>
      </w:r>
      <w:r w:rsidR="002A65B5">
        <w:rPr>
          <w:rFonts w:cs="Arial"/>
        </w:rPr>
        <w:t xml:space="preserve">Uwe Schmidt, </w:t>
      </w:r>
      <w:r w:rsidR="00953725">
        <w:rPr>
          <w:rFonts w:cs="Arial"/>
        </w:rPr>
        <w:t xml:space="preserve">Präsident des </w:t>
      </w:r>
      <w:r w:rsidR="00953725" w:rsidRPr="00953725">
        <w:rPr>
          <w:rFonts w:cs="Arial"/>
        </w:rPr>
        <w:t>FDPW</w:t>
      </w:r>
      <w:r w:rsidR="00C70106">
        <w:rPr>
          <w:rFonts w:cs="Arial"/>
        </w:rPr>
        <w:t xml:space="preserve">, </w:t>
      </w:r>
      <w:r w:rsidR="000D4FE8">
        <w:rPr>
          <w:rFonts w:cs="Arial"/>
        </w:rPr>
        <w:t>erklärt</w:t>
      </w:r>
      <w:r w:rsidR="00953725">
        <w:rPr>
          <w:rFonts w:cs="Arial"/>
        </w:rPr>
        <w:t xml:space="preserve">: </w:t>
      </w:r>
      <w:r w:rsidR="00953725" w:rsidRPr="00953725">
        <w:rPr>
          <w:rFonts w:cs="Arial"/>
        </w:rPr>
        <w:t>„</w:t>
      </w:r>
      <w:r w:rsidR="00381338" w:rsidRPr="00381338">
        <w:rPr>
          <w:rFonts w:cs="Arial"/>
        </w:rPr>
        <w:t>Automatisierung, Digitalisierung und künstliche Intelligenz – das sind die Themen, mit denen wir uns auf der GrindTec intensiv beschäftigen werden und müssen. Denn sie sind auch Teil unserer Antwort auf den Fachkräftemangel. Wo ausreichend</w:t>
      </w:r>
      <w:r w:rsidR="00381338">
        <w:rPr>
          <w:rFonts w:cs="Arial"/>
        </w:rPr>
        <w:t xml:space="preserve"> </w:t>
      </w:r>
      <w:r w:rsidR="00381338" w:rsidRPr="00381338">
        <w:rPr>
          <w:rFonts w:cs="Arial"/>
        </w:rPr>
        <w:t xml:space="preserve">Spezialisten fehlen, unterstützt uns die intelligente Maschine, das selbstlernende System dabei, dass wir auch zukünftig – mit weniger Manpower </w:t>
      </w:r>
      <w:r>
        <w:rPr>
          <w:rFonts w:cs="Arial"/>
        </w:rPr>
        <w:t>–</w:t>
      </w:r>
      <w:r w:rsidR="00381338" w:rsidRPr="00381338">
        <w:rPr>
          <w:rFonts w:cs="Arial"/>
        </w:rPr>
        <w:t xml:space="preserve"> unsere Arbeitsprozesse effizient, rentabel </w:t>
      </w:r>
      <w:r w:rsidR="00381338" w:rsidRPr="00381338">
        <w:rPr>
          <w:rFonts w:cs="Arial"/>
        </w:rPr>
        <w:lastRenderedPageBreak/>
        <w:t>und fehlerfrei gestalten können</w:t>
      </w:r>
      <w:r w:rsidR="00381338">
        <w:rPr>
          <w:rFonts w:cs="Arial"/>
        </w:rPr>
        <w:t xml:space="preserve">. </w:t>
      </w:r>
      <w:r w:rsidR="00381338" w:rsidRPr="00381338">
        <w:rPr>
          <w:rFonts w:cs="Arial"/>
        </w:rPr>
        <w:t>Mit Spannung erwarten wir auch die neuesten Entwicklungen im Bereich der Werkzeugbearbeitung mittels Laser – vor allem bei den harten und hochharten Schneidstoffen. Lassen Sie sich überraschen von einem immer besser werdenden Verfahren,</w:t>
      </w:r>
      <w:r w:rsidR="00381338">
        <w:rPr>
          <w:rFonts w:cs="Arial"/>
        </w:rPr>
        <w:t xml:space="preserve"> </w:t>
      </w:r>
      <w:r w:rsidR="00381338" w:rsidRPr="00381338">
        <w:rPr>
          <w:rFonts w:cs="Arial"/>
        </w:rPr>
        <w:t>das die Materialien mit hoher Präzision ohne thermische Schädigungen bearbeitet.</w:t>
      </w:r>
      <w:r w:rsidR="00953725" w:rsidRPr="00381338">
        <w:rPr>
          <w:rFonts w:cs="Arial"/>
        </w:rPr>
        <w:t>“</w:t>
      </w:r>
      <w:r w:rsidR="002A65B5" w:rsidRPr="00381338">
        <w:rPr>
          <w:rFonts w:cs="Arial"/>
        </w:rPr>
        <w:t xml:space="preserve"> </w:t>
      </w:r>
    </w:p>
    <w:p w14:paraId="7660D7DF" w14:textId="77777777" w:rsidR="00953725" w:rsidRPr="00CC4DB1" w:rsidRDefault="00953725" w:rsidP="00953725">
      <w:pPr>
        <w:jc w:val="both"/>
        <w:rPr>
          <w:rFonts w:cs="Arial"/>
          <w:b/>
          <w:highlight w:val="yellow"/>
        </w:rPr>
      </w:pPr>
    </w:p>
    <w:p w14:paraId="7C466E9C" w14:textId="2ACFFDA6" w:rsidR="00ED58C6" w:rsidRPr="00C1220C" w:rsidRDefault="00C1220C" w:rsidP="00ED58C6">
      <w:pPr>
        <w:jc w:val="both"/>
        <w:rPr>
          <w:rFonts w:cs="Arial"/>
          <w:b/>
          <w:highlight w:val="yellow"/>
        </w:rPr>
      </w:pPr>
      <w:r w:rsidRPr="00C1220C">
        <w:rPr>
          <w:rFonts w:cs="Arial"/>
          <w:b/>
        </w:rPr>
        <w:t>Komplette Wertschöpfungskette der Metallbearbeitung wird abgebildet</w:t>
      </w:r>
    </w:p>
    <w:p w14:paraId="350E4664" w14:textId="77777777" w:rsidR="008B75ED" w:rsidRPr="00CC4DB1" w:rsidRDefault="008B75ED" w:rsidP="00ED58C6">
      <w:pPr>
        <w:jc w:val="both"/>
        <w:rPr>
          <w:rFonts w:cs="Arial"/>
          <w:highlight w:val="yellow"/>
        </w:rPr>
      </w:pPr>
    </w:p>
    <w:p w14:paraId="7FAF3D92" w14:textId="1F9B5692" w:rsidR="00953725" w:rsidRDefault="00B32008" w:rsidP="00ED58C6">
      <w:pPr>
        <w:jc w:val="both"/>
        <w:rPr>
          <w:rFonts w:cs="Arial"/>
          <w:highlight w:val="yellow"/>
        </w:rPr>
      </w:pPr>
      <w:r>
        <w:rPr>
          <w:rFonts w:cs="Arial"/>
        </w:rPr>
        <w:t>Viel</w:t>
      </w:r>
      <w:r w:rsidR="00E17D6D">
        <w:rPr>
          <w:rFonts w:cs="Arial"/>
        </w:rPr>
        <w:t>e</w:t>
      </w:r>
      <w:r w:rsidR="00FF0EED" w:rsidRPr="00142D40">
        <w:rPr>
          <w:rFonts w:cs="Arial"/>
        </w:rPr>
        <w:t xml:space="preserve"> Technologieführer aus dem Werkzeugmaschinenbau, renommierte Anbieter von Präzisionswerkzeugen, Spezialisten für Automatisierungslösungen, innovative Zulieferer </w:t>
      </w:r>
      <w:r w:rsidR="00E17D6D">
        <w:rPr>
          <w:rFonts w:cs="Arial"/>
        </w:rPr>
        <w:t>sowie</w:t>
      </w:r>
      <w:r w:rsidR="00FF0EED" w:rsidRPr="00142D40">
        <w:rPr>
          <w:rFonts w:cs="Arial"/>
        </w:rPr>
        <w:t xml:space="preserve"> namhafte Anbieter von Werkzeugbearbeitungssystemen </w:t>
      </w:r>
      <w:r>
        <w:rPr>
          <w:rFonts w:cs="Arial"/>
        </w:rPr>
        <w:t xml:space="preserve">sind auf dem diesjährigen Messeverbund </w:t>
      </w:r>
      <w:r w:rsidR="001B31B1">
        <w:rPr>
          <w:rFonts w:cs="Arial"/>
        </w:rPr>
        <w:t>dabei</w:t>
      </w:r>
      <w:r w:rsidR="00FF0EED" w:rsidRPr="00142D40">
        <w:rPr>
          <w:rFonts w:cs="Arial"/>
        </w:rPr>
        <w:t>.</w:t>
      </w:r>
      <w:r w:rsidR="002E1798" w:rsidRPr="002E1798">
        <w:t xml:space="preserve"> </w:t>
      </w:r>
      <w:r w:rsidR="002E1798" w:rsidRPr="002E1798">
        <w:rPr>
          <w:rFonts w:cs="Arial"/>
        </w:rPr>
        <w:t xml:space="preserve">Das </w:t>
      </w:r>
      <w:r w:rsidR="001B31B1">
        <w:rPr>
          <w:rFonts w:cs="Arial"/>
        </w:rPr>
        <w:t>A</w:t>
      </w:r>
      <w:r w:rsidR="002E1798" w:rsidRPr="002E1798">
        <w:rPr>
          <w:rFonts w:cs="Arial"/>
        </w:rPr>
        <w:t xml:space="preserve">ngebot </w:t>
      </w:r>
      <w:r w:rsidR="001B31B1">
        <w:rPr>
          <w:rFonts w:cs="Arial"/>
        </w:rPr>
        <w:t xml:space="preserve">der Intec </w:t>
      </w:r>
      <w:r w:rsidR="002E1798" w:rsidRPr="002E1798">
        <w:rPr>
          <w:rFonts w:cs="Arial"/>
        </w:rPr>
        <w:t xml:space="preserve">besteht </w:t>
      </w:r>
      <w:r w:rsidR="001B31B1">
        <w:rPr>
          <w:rFonts w:cs="Arial"/>
        </w:rPr>
        <w:t>besonder</w:t>
      </w:r>
      <w:r>
        <w:rPr>
          <w:rFonts w:cs="Arial"/>
        </w:rPr>
        <w:t>s</w:t>
      </w:r>
      <w:r w:rsidR="001B31B1">
        <w:rPr>
          <w:rFonts w:cs="Arial"/>
        </w:rPr>
        <w:t xml:space="preserve"> </w:t>
      </w:r>
      <w:r w:rsidR="002E1798" w:rsidRPr="002E1798">
        <w:rPr>
          <w:rFonts w:cs="Arial"/>
        </w:rPr>
        <w:t>aus Werkzeugmaschinen, Maschinenkomponenten, Werkzeugen und Spannmitteln sowie Fertigungsautomation und Robotik</w:t>
      </w:r>
      <w:r w:rsidR="00A848E1">
        <w:rPr>
          <w:rFonts w:cs="Arial"/>
        </w:rPr>
        <w:t xml:space="preserve"> – eine Reihe an neuen Lösungen und </w:t>
      </w:r>
      <w:r>
        <w:rPr>
          <w:rFonts w:cs="Arial"/>
        </w:rPr>
        <w:t xml:space="preserve">an </w:t>
      </w:r>
      <w:r w:rsidR="00A848E1">
        <w:rPr>
          <w:rFonts w:cs="Arial"/>
        </w:rPr>
        <w:t>smarte</w:t>
      </w:r>
      <w:r>
        <w:rPr>
          <w:rFonts w:cs="Arial"/>
        </w:rPr>
        <w:t>n</w:t>
      </w:r>
      <w:r w:rsidR="00A848E1">
        <w:rPr>
          <w:rFonts w:cs="Arial"/>
        </w:rPr>
        <w:t xml:space="preserve"> Weiterentwicklungen </w:t>
      </w:r>
      <w:r>
        <w:rPr>
          <w:rFonts w:cs="Arial"/>
        </w:rPr>
        <w:t xml:space="preserve">warten </w:t>
      </w:r>
      <w:r w:rsidR="00A848E1">
        <w:rPr>
          <w:rFonts w:cs="Arial"/>
        </w:rPr>
        <w:t xml:space="preserve">auf die </w:t>
      </w:r>
      <w:r w:rsidR="00AD2FD9">
        <w:rPr>
          <w:rFonts w:cs="Arial"/>
        </w:rPr>
        <w:t>B</w:t>
      </w:r>
      <w:r w:rsidR="00A848E1">
        <w:rPr>
          <w:rFonts w:cs="Arial"/>
        </w:rPr>
        <w:t>esucher</w:t>
      </w:r>
      <w:r w:rsidR="002E1798" w:rsidRPr="002E1798">
        <w:rPr>
          <w:rFonts w:cs="Arial"/>
        </w:rPr>
        <w:t>.</w:t>
      </w:r>
      <w:r w:rsidR="00A848E1" w:rsidRPr="00A848E1">
        <w:rPr>
          <w:rFonts w:cs="Arial"/>
          <w:highlight w:val="yellow"/>
        </w:rPr>
        <w:t xml:space="preserve"> </w:t>
      </w:r>
    </w:p>
    <w:p w14:paraId="00DA02AE" w14:textId="77777777" w:rsidR="00953725" w:rsidRDefault="00953725" w:rsidP="00ED58C6">
      <w:pPr>
        <w:jc w:val="both"/>
        <w:rPr>
          <w:rFonts w:cs="Arial"/>
        </w:rPr>
      </w:pPr>
    </w:p>
    <w:p w14:paraId="548F5D60" w14:textId="279CEA30" w:rsidR="00852D26" w:rsidRPr="00953725" w:rsidRDefault="00A848E1" w:rsidP="00B21CD4">
      <w:pPr>
        <w:jc w:val="both"/>
        <w:rPr>
          <w:rFonts w:cs="Arial"/>
        </w:rPr>
      </w:pPr>
      <w:r w:rsidRPr="00B14E43">
        <w:rPr>
          <w:rFonts w:cs="Arial"/>
        </w:rPr>
        <w:t>D</w:t>
      </w:r>
      <w:r w:rsidR="00A967A0" w:rsidRPr="00B14E43">
        <w:rPr>
          <w:rFonts w:cs="Arial"/>
        </w:rPr>
        <w:t xml:space="preserve">ie Z ist </w:t>
      </w:r>
      <w:r w:rsidR="008C0EC1" w:rsidRPr="00B14E43">
        <w:rPr>
          <w:rFonts w:cs="Arial"/>
        </w:rPr>
        <w:t>auf innovative</w:t>
      </w:r>
      <w:r w:rsidR="00785606" w:rsidRPr="00B14E43">
        <w:rPr>
          <w:rFonts w:cs="Arial"/>
        </w:rPr>
        <w:t xml:space="preserve"> und </w:t>
      </w:r>
      <w:r w:rsidR="008C0EC1" w:rsidRPr="00B14E43">
        <w:rPr>
          <w:rFonts w:cs="Arial"/>
        </w:rPr>
        <w:t xml:space="preserve">flexible Zulieferleistungen für die Industrie </w:t>
      </w:r>
      <w:r w:rsidR="00A967A0" w:rsidRPr="00B14E43">
        <w:rPr>
          <w:rFonts w:cs="Arial"/>
        </w:rPr>
        <w:t>spezialisiert</w:t>
      </w:r>
      <w:r w:rsidR="00172AD0" w:rsidRPr="00B14E43">
        <w:rPr>
          <w:rFonts w:cs="Arial"/>
        </w:rPr>
        <w:t xml:space="preserve"> </w:t>
      </w:r>
      <w:r w:rsidR="00815491" w:rsidRPr="00B14E43">
        <w:rPr>
          <w:rFonts w:cs="Arial"/>
        </w:rPr>
        <w:t xml:space="preserve">– sie </w:t>
      </w:r>
      <w:r w:rsidR="00172AD0" w:rsidRPr="00B14E43">
        <w:rPr>
          <w:rFonts w:cs="Arial"/>
        </w:rPr>
        <w:t>bietet</w:t>
      </w:r>
      <w:r w:rsidR="00815491" w:rsidRPr="00B14E43">
        <w:rPr>
          <w:rFonts w:cs="Arial"/>
        </w:rPr>
        <w:t xml:space="preserve"> </w:t>
      </w:r>
      <w:r w:rsidR="00172AD0" w:rsidRPr="00B14E43">
        <w:rPr>
          <w:rFonts w:cs="Arial"/>
        </w:rPr>
        <w:t xml:space="preserve">Zulieferern der </w:t>
      </w:r>
      <w:r w:rsidR="00815491" w:rsidRPr="00B14E43">
        <w:rPr>
          <w:rFonts w:cs="Arial"/>
        </w:rPr>
        <w:t xml:space="preserve">unteren und </w:t>
      </w:r>
      <w:r w:rsidR="00FF4EC0" w:rsidRPr="00B14E43">
        <w:rPr>
          <w:rFonts w:cs="Arial"/>
        </w:rPr>
        <w:t xml:space="preserve">mittleren Produktionsstufen </w:t>
      </w:r>
      <w:r w:rsidR="00815491" w:rsidRPr="00B14E43">
        <w:rPr>
          <w:rFonts w:cs="Arial"/>
        </w:rPr>
        <w:t xml:space="preserve">sowie industriellen Dienstleistern </w:t>
      </w:r>
      <w:r w:rsidR="00FF4EC0" w:rsidRPr="00B14E43">
        <w:rPr>
          <w:rFonts w:cs="Arial"/>
        </w:rPr>
        <w:t xml:space="preserve">eine </w:t>
      </w:r>
      <w:r w:rsidR="00172AD0" w:rsidRPr="00B14E43">
        <w:rPr>
          <w:rFonts w:cs="Arial"/>
        </w:rPr>
        <w:t>passgenaue Plattform für ihre Positionierung am Markt</w:t>
      </w:r>
      <w:r w:rsidR="008C0EC1" w:rsidRPr="00B14E43">
        <w:rPr>
          <w:rFonts w:cs="Arial"/>
        </w:rPr>
        <w:t>.</w:t>
      </w:r>
      <w:r w:rsidR="008C0EC1" w:rsidRPr="00B14E43">
        <w:t xml:space="preserve"> </w:t>
      </w:r>
      <w:r w:rsidR="009578D1" w:rsidRPr="00B14E43">
        <w:rPr>
          <w:rFonts w:cs="Arial"/>
        </w:rPr>
        <w:t>Der Fokus der GrindTec</w:t>
      </w:r>
      <w:r w:rsidR="00953725" w:rsidRPr="00B14E43">
        <w:rPr>
          <w:rFonts w:cs="Arial"/>
        </w:rPr>
        <w:t xml:space="preserve"> </w:t>
      </w:r>
      <w:r w:rsidR="009578D1" w:rsidRPr="00B14E43">
        <w:rPr>
          <w:rFonts w:cs="Arial"/>
        </w:rPr>
        <w:t xml:space="preserve">liegt auf Schleifmaschinen, Werkzeugbearbeitungssystemen, deren Automation, </w:t>
      </w:r>
      <w:r w:rsidR="00B14E43" w:rsidRPr="00B14E43">
        <w:rPr>
          <w:rFonts w:cs="Arial"/>
        </w:rPr>
        <w:t>sowie</w:t>
      </w:r>
      <w:r w:rsidR="009578D1" w:rsidRPr="00B14E43">
        <w:rPr>
          <w:rFonts w:cs="Arial"/>
        </w:rPr>
        <w:t xml:space="preserve"> Schleifmitteln</w:t>
      </w:r>
      <w:r w:rsidR="00AD2FD9" w:rsidRPr="00B14E43">
        <w:rPr>
          <w:rFonts w:cs="Arial"/>
        </w:rPr>
        <w:t xml:space="preserve">. </w:t>
      </w:r>
      <w:r w:rsidR="0009781C" w:rsidRPr="00B14E43">
        <w:rPr>
          <w:rFonts w:cs="Arial"/>
        </w:rPr>
        <w:t>„</w:t>
      </w:r>
      <w:r w:rsidR="001E75F5" w:rsidRPr="00B14E43">
        <w:rPr>
          <w:rFonts w:cs="Arial"/>
        </w:rPr>
        <w:t>Das</w:t>
      </w:r>
      <w:r w:rsidR="000D4FE8" w:rsidRPr="00B14E43">
        <w:rPr>
          <w:rFonts w:cs="Arial"/>
        </w:rPr>
        <w:t xml:space="preserve"> Messe</w:t>
      </w:r>
      <w:r w:rsidR="001E75F5" w:rsidRPr="00B14E43">
        <w:rPr>
          <w:rFonts w:cs="Arial"/>
        </w:rPr>
        <w:t>trio</w:t>
      </w:r>
      <w:r w:rsidR="000D4FE8" w:rsidRPr="00B14E43">
        <w:rPr>
          <w:rFonts w:cs="Arial"/>
        </w:rPr>
        <w:t xml:space="preserve"> </w:t>
      </w:r>
      <w:r w:rsidR="001E75F5" w:rsidRPr="00B14E43">
        <w:rPr>
          <w:rFonts w:cs="Arial"/>
        </w:rPr>
        <w:t>bietet</w:t>
      </w:r>
      <w:r w:rsidR="000D4FE8" w:rsidRPr="00B14E43">
        <w:rPr>
          <w:rFonts w:cs="Arial"/>
        </w:rPr>
        <w:t xml:space="preserve"> </w:t>
      </w:r>
      <w:r w:rsidR="0009781C" w:rsidRPr="00B14E43">
        <w:rPr>
          <w:rFonts w:cs="Arial"/>
        </w:rPr>
        <w:t xml:space="preserve">ein noch vielfältigeres </w:t>
      </w:r>
      <w:r w:rsidR="000D4FE8" w:rsidRPr="00B14E43">
        <w:rPr>
          <w:rFonts w:cs="Arial"/>
        </w:rPr>
        <w:t>und</w:t>
      </w:r>
      <w:r w:rsidR="0009781C" w:rsidRPr="00B14E43">
        <w:rPr>
          <w:rFonts w:cs="Arial"/>
        </w:rPr>
        <w:t xml:space="preserve"> für den Bereich der Schleiftechnik spezialisierteres Angebot</w:t>
      </w:r>
      <w:r w:rsidR="00454D92" w:rsidRPr="00B14E43">
        <w:rPr>
          <w:rFonts w:cs="Arial"/>
        </w:rPr>
        <w:t xml:space="preserve">. </w:t>
      </w:r>
      <w:r w:rsidR="00B50509" w:rsidRPr="00B14E43">
        <w:rPr>
          <w:rFonts w:cs="Arial"/>
        </w:rPr>
        <w:t xml:space="preserve">Für </w:t>
      </w:r>
      <w:r w:rsidR="00B14E43" w:rsidRPr="00B14E43">
        <w:rPr>
          <w:rFonts w:cs="Arial"/>
        </w:rPr>
        <w:t xml:space="preserve">unsere </w:t>
      </w:r>
      <w:r w:rsidR="00B50509" w:rsidRPr="00B14E43">
        <w:rPr>
          <w:rFonts w:cs="Arial"/>
        </w:rPr>
        <w:t xml:space="preserve">Aussteller </w:t>
      </w:r>
      <w:r w:rsidR="00B14E43" w:rsidRPr="00B14E43">
        <w:rPr>
          <w:rFonts w:cs="Arial"/>
        </w:rPr>
        <w:t>und</w:t>
      </w:r>
      <w:r w:rsidR="00B50509" w:rsidRPr="00B14E43">
        <w:rPr>
          <w:rFonts w:cs="Arial"/>
        </w:rPr>
        <w:t xml:space="preserve"> Besucher entstehen dadurch Synergieeffekte.</w:t>
      </w:r>
      <w:r w:rsidR="00FE75EE">
        <w:rPr>
          <w:rFonts w:cs="Arial"/>
        </w:rPr>
        <w:t xml:space="preserve"> Uns</w:t>
      </w:r>
      <w:r w:rsidR="00B50509" w:rsidRPr="00B14E43">
        <w:rPr>
          <w:rFonts w:cs="Arial"/>
        </w:rPr>
        <w:t>er</w:t>
      </w:r>
      <w:r w:rsidR="00454D92" w:rsidRPr="00B14E43">
        <w:rPr>
          <w:rFonts w:cs="Arial"/>
        </w:rPr>
        <w:t xml:space="preserve"> Mess</w:t>
      </w:r>
      <w:r w:rsidR="00FE75EE">
        <w:rPr>
          <w:rFonts w:cs="Arial"/>
        </w:rPr>
        <w:t>etrio</w:t>
      </w:r>
      <w:r w:rsidR="00454D92" w:rsidRPr="00B14E43">
        <w:rPr>
          <w:rFonts w:cs="Arial"/>
        </w:rPr>
        <w:t xml:space="preserve"> </w:t>
      </w:r>
      <w:r w:rsidR="00B21CD4" w:rsidRPr="00B14E43">
        <w:rPr>
          <w:rFonts w:cs="Arial"/>
        </w:rPr>
        <w:t xml:space="preserve">bildet die </w:t>
      </w:r>
      <w:r w:rsidR="009D79B3" w:rsidRPr="00B14E43">
        <w:rPr>
          <w:rFonts w:cs="Arial"/>
        </w:rPr>
        <w:t>komplett</w:t>
      </w:r>
      <w:r w:rsidR="00B21CD4" w:rsidRPr="00B14E43">
        <w:rPr>
          <w:rFonts w:cs="Arial"/>
        </w:rPr>
        <w:t>e Wertschöpfungskette der Metallbearbeitung ab</w:t>
      </w:r>
      <w:r w:rsidR="0009781C" w:rsidRPr="00B14E43">
        <w:rPr>
          <w:rFonts w:cs="Arial"/>
        </w:rPr>
        <w:t xml:space="preserve">“, </w:t>
      </w:r>
      <w:r w:rsidR="00B14E43" w:rsidRPr="00B14E43">
        <w:rPr>
          <w:rFonts w:cs="Arial"/>
        </w:rPr>
        <w:t>teil</w:t>
      </w:r>
      <w:r w:rsidR="00B50509" w:rsidRPr="00B14E43">
        <w:rPr>
          <w:rFonts w:cs="Arial"/>
        </w:rPr>
        <w:t>t</w:t>
      </w:r>
      <w:r w:rsidR="0009781C" w:rsidRPr="00B14E43">
        <w:rPr>
          <w:rFonts w:cs="Arial"/>
        </w:rPr>
        <w:t xml:space="preserve"> Ulrike Lange, Projektdirektorin der Intec, Z und GrindTec</w:t>
      </w:r>
      <w:r w:rsidR="00B14E43" w:rsidRPr="00B14E43">
        <w:rPr>
          <w:rFonts w:cs="Arial"/>
        </w:rPr>
        <w:t xml:space="preserve">, mit. </w:t>
      </w:r>
    </w:p>
    <w:p w14:paraId="53165657" w14:textId="77777777" w:rsidR="00ED14F2" w:rsidRPr="00CC4DB1" w:rsidRDefault="00ED14F2" w:rsidP="00ED58C6">
      <w:pPr>
        <w:jc w:val="both"/>
        <w:rPr>
          <w:highlight w:val="yellow"/>
        </w:rPr>
      </w:pPr>
    </w:p>
    <w:p w14:paraId="1AFB1994" w14:textId="77777777" w:rsidR="00ED58C6" w:rsidRPr="00D2043F" w:rsidRDefault="002423CA" w:rsidP="00ED58C6">
      <w:pPr>
        <w:jc w:val="both"/>
        <w:rPr>
          <w:rFonts w:cs="Arial"/>
          <w:b/>
        </w:rPr>
      </w:pPr>
      <w:r>
        <w:rPr>
          <w:rFonts w:cs="Arial"/>
          <w:b/>
        </w:rPr>
        <w:t>Starke Basis in der Kernregion</w:t>
      </w:r>
      <w:r w:rsidR="00D55C68">
        <w:rPr>
          <w:rFonts w:cs="Arial"/>
          <w:b/>
        </w:rPr>
        <w:t xml:space="preserve"> und internationale </w:t>
      </w:r>
      <w:r>
        <w:rPr>
          <w:rFonts w:cs="Arial"/>
          <w:b/>
        </w:rPr>
        <w:t xml:space="preserve">Anziehungskraft </w:t>
      </w:r>
    </w:p>
    <w:p w14:paraId="2E1111AB" w14:textId="77777777" w:rsidR="00ED58C6" w:rsidRPr="00CC4DB1" w:rsidRDefault="00ED58C6" w:rsidP="00ED58C6">
      <w:pPr>
        <w:jc w:val="both"/>
        <w:rPr>
          <w:rFonts w:cs="Arial"/>
          <w:highlight w:val="yellow"/>
        </w:rPr>
      </w:pPr>
    </w:p>
    <w:p w14:paraId="5FDF8ADC" w14:textId="0A0DB20F" w:rsidR="00CF7B0E" w:rsidRPr="000D4DEB" w:rsidRDefault="00CF7B0E" w:rsidP="00D36467">
      <w:pPr>
        <w:jc w:val="both"/>
        <w:rPr>
          <w:rFonts w:cs="Arial"/>
        </w:rPr>
      </w:pPr>
      <w:r w:rsidRPr="000D4DEB">
        <w:t>A</w:t>
      </w:r>
      <w:r w:rsidR="000914AF" w:rsidRPr="000D4DEB">
        <w:t>lle</w:t>
      </w:r>
      <w:r w:rsidR="0018064A" w:rsidRPr="000D4DEB">
        <w:t xml:space="preserve"> großen </w:t>
      </w:r>
      <w:r w:rsidR="0031159E" w:rsidRPr="000D4DEB">
        <w:t>deutschen Maschinenbau</w:t>
      </w:r>
      <w:r w:rsidR="000914AF" w:rsidRPr="000D4DEB">
        <w:t>zentren</w:t>
      </w:r>
      <w:r w:rsidRPr="000D4DEB">
        <w:t xml:space="preserve"> sind wieder stark in Leipzig vertreten. Aus Sachsen, Baden-Württemberg, Nordrhein-Westfalen und Bayern stammen die meisten Aussteller. Auch diese</w:t>
      </w:r>
      <w:r w:rsidR="00A055B6">
        <w:t>s</w:t>
      </w:r>
      <w:r w:rsidRPr="000D4DEB">
        <w:t xml:space="preserve"> </w:t>
      </w:r>
      <w:r w:rsidR="00A055B6">
        <w:t>Mal</w:t>
      </w:r>
      <w:r w:rsidRPr="000D4DEB">
        <w:t xml:space="preserve"> </w:t>
      </w:r>
      <w:r w:rsidR="00A055B6">
        <w:t>haben sich</w:t>
      </w:r>
      <w:r w:rsidR="000D4DEB">
        <w:t xml:space="preserve"> viele </w:t>
      </w:r>
      <w:r w:rsidR="00A055B6">
        <w:t>Firm</w:t>
      </w:r>
      <w:r w:rsidR="000D4DEB">
        <w:t xml:space="preserve">en </w:t>
      </w:r>
      <w:r w:rsidRPr="000D4DEB">
        <w:t xml:space="preserve">aus der Kernregion </w:t>
      </w:r>
      <w:r w:rsidR="00A055B6">
        <w:t>für</w:t>
      </w:r>
      <w:r w:rsidR="000D4DEB">
        <w:t xml:space="preserve"> ihr</w:t>
      </w:r>
      <w:r w:rsidRPr="000D4DEB">
        <w:t xml:space="preserve"> </w:t>
      </w:r>
      <w:r w:rsidR="00A055B6">
        <w:t>„</w:t>
      </w:r>
      <w:r w:rsidRPr="000D4DEB">
        <w:t>Heimspiel</w:t>
      </w:r>
      <w:r w:rsidR="000D4DEB" w:rsidRPr="000D4DEB">
        <w:t>“</w:t>
      </w:r>
      <w:r w:rsidRPr="000D4DEB">
        <w:t xml:space="preserve"> </w:t>
      </w:r>
      <w:r w:rsidR="00A055B6">
        <w:t>angemeldet</w:t>
      </w:r>
      <w:r w:rsidR="00573A3A">
        <w:t xml:space="preserve"> – sie</w:t>
      </w:r>
      <w:r w:rsidRPr="000D4DEB">
        <w:t xml:space="preserve"> </w:t>
      </w:r>
      <w:r w:rsidR="003C5514">
        <w:t xml:space="preserve">bilden das Rückgrat </w:t>
      </w:r>
      <w:r w:rsidRPr="000D4DEB">
        <w:t xml:space="preserve">des Messeverbundes: </w:t>
      </w:r>
      <w:r w:rsidR="000D4DEB" w:rsidRPr="000D4DEB">
        <w:t xml:space="preserve">So </w:t>
      </w:r>
      <w:r w:rsidR="000D4DEB">
        <w:t xml:space="preserve">sind </w:t>
      </w:r>
      <w:r w:rsidR="000D4DEB" w:rsidRPr="002F4104">
        <w:t xml:space="preserve">allein </w:t>
      </w:r>
      <w:r w:rsidRPr="002F4104">
        <w:t>2</w:t>
      </w:r>
      <w:r w:rsidR="00B02B56" w:rsidRPr="002F4104">
        <w:t>37</w:t>
      </w:r>
      <w:r w:rsidRPr="002F4104">
        <w:t xml:space="preserve"> </w:t>
      </w:r>
      <w:r w:rsidR="000D4DEB" w:rsidRPr="002F4104">
        <w:t xml:space="preserve">Aussteller </w:t>
      </w:r>
      <w:r w:rsidRPr="002F4104">
        <w:rPr>
          <w:rFonts w:cs="Arial"/>
        </w:rPr>
        <w:t>aus</w:t>
      </w:r>
      <w:r w:rsidRPr="000D4DEB">
        <w:rPr>
          <w:rFonts w:cs="Arial"/>
        </w:rPr>
        <w:t xml:space="preserve"> Mitteldeutschland </w:t>
      </w:r>
      <w:r w:rsidR="000D4DEB">
        <w:rPr>
          <w:rFonts w:cs="Arial"/>
        </w:rPr>
        <w:t>dabei</w:t>
      </w:r>
      <w:r w:rsidRPr="000D4DEB">
        <w:rPr>
          <w:rFonts w:cs="Arial"/>
        </w:rPr>
        <w:t xml:space="preserve">. </w:t>
      </w:r>
    </w:p>
    <w:p w14:paraId="1DDF0D8A" w14:textId="77777777" w:rsidR="000D4DEB" w:rsidRDefault="000D4DEB" w:rsidP="00D36467">
      <w:pPr>
        <w:jc w:val="both"/>
      </w:pPr>
    </w:p>
    <w:p w14:paraId="11172507" w14:textId="31EAFED8" w:rsidR="009E27E2" w:rsidRPr="00936353" w:rsidRDefault="00207832" w:rsidP="005C300E">
      <w:pPr>
        <w:jc w:val="both"/>
        <w:rPr>
          <w:rFonts w:cs="Arial"/>
        </w:rPr>
      </w:pPr>
      <w:r w:rsidRPr="002F4104">
        <w:rPr>
          <w:rFonts w:cs="Arial"/>
        </w:rPr>
        <w:t>D</w:t>
      </w:r>
      <w:r w:rsidR="00E42B7A" w:rsidRPr="002F4104">
        <w:rPr>
          <w:rFonts w:cs="Arial"/>
        </w:rPr>
        <w:t>er</w:t>
      </w:r>
      <w:r w:rsidRPr="002F4104">
        <w:rPr>
          <w:rFonts w:cs="Arial"/>
        </w:rPr>
        <w:t xml:space="preserve"> Messe</w:t>
      </w:r>
      <w:r w:rsidR="00E42B7A" w:rsidRPr="002F4104">
        <w:rPr>
          <w:rFonts w:cs="Arial"/>
        </w:rPr>
        <w:t>verbund</w:t>
      </w:r>
      <w:r w:rsidRPr="002F4104">
        <w:rPr>
          <w:rFonts w:cs="Arial"/>
        </w:rPr>
        <w:t xml:space="preserve"> </w:t>
      </w:r>
      <w:r w:rsidR="009820BD" w:rsidRPr="002F4104">
        <w:rPr>
          <w:rFonts w:cs="Arial"/>
        </w:rPr>
        <w:t>stellt</w:t>
      </w:r>
      <w:r w:rsidRPr="002F4104">
        <w:rPr>
          <w:rFonts w:cs="Arial"/>
        </w:rPr>
        <w:t xml:space="preserve"> </w:t>
      </w:r>
      <w:r w:rsidR="00E42B7A" w:rsidRPr="002F4104">
        <w:rPr>
          <w:rFonts w:cs="Arial"/>
        </w:rPr>
        <w:t>auch</w:t>
      </w:r>
      <w:r w:rsidR="00E914FE">
        <w:rPr>
          <w:rFonts w:cs="Arial"/>
        </w:rPr>
        <w:t xml:space="preserve"> </w:t>
      </w:r>
      <w:r w:rsidRPr="002F4104">
        <w:rPr>
          <w:rFonts w:cs="Arial"/>
        </w:rPr>
        <w:t>seine internationale A</w:t>
      </w:r>
      <w:r w:rsidR="00E914FE">
        <w:rPr>
          <w:rFonts w:cs="Arial"/>
        </w:rPr>
        <w:t xml:space="preserve">nziehungskraft </w:t>
      </w:r>
      <w:r w:rsidR="009E27E2" w:rsidRPr="002F4104">
        <w:rPr>
          <w:rFonts w:cs="Arial"/>
        </w:rPr>
        <w:t>unter Beweis:</w:t>
      </w:r>
      <w:r w:rsidRPr="002F4104">
        <w:rPr>
          <w:rFonts w:cs="Arial"/>
        </w:rPr>
        <w:t xml:space="preserve"> </w:t>
      </w:r>
      <w:r w:rsidR="00E42B7A" w:rsidRPr="002F4104">
        <w:rPr>
          <w:rFonts w:cs="Arial"/>
        </w:rPr>
        <w:t>Z</w:t>
      </w:r>
      <w:r w:rsidR="00432236" w:rsidRPr="002F4104">
        <w:rPr>
          <w:rFonts w:cs="Arial"/>
        </w:rPr>
        <w:t>wölf</w:t>
      </w:r>
      <w:r w:rsidR="008B0BE5" w:rsidRPr="002F4104">
        <w:rPr>
          <w:rFonts w:cs="Arial"/>
        </w:rPr>
        <w:t xml:space="preserve"> Prozent der </w:t>
      </w:r>
      <w:r w:rsidR="00E42B7A" w:rsidRPr="002F4104">
        <w:rPr>
          <w:rFonts w:cs="Arial"/>
        </w:rPr>
        <w:t>Intec-</w:t>
      </w:r>
      <w:r w:rsidR="008B0BE5" w:rsidRPr="002F4104">
        <w:rPr>
          <w:rFonts w:cs="Arial"/>
        </w:rPr>
        <w:t>Aussteller</w:t>
      </w:r>
      <w:r w:rsidR="00E42B7A" w:rsidRPr="002F4104">
        <w:rPr>
          <w:rFonts w:cs="Arial"/>
        </w:rPr>
        <w:t xml:space="preserve"> stammen </w:t>
      </w:r>
      <w:r w:rsidR="008B0BE5" w:rsidRPr="002F4104">
        <w:rPr>
          <w:rFonts w:cs="Arial"/>
        </w:rPr>
        <w:t>aus dem Ausland</w:t>
      </w:r>
      <w:r w:rsidR="00007395" w:rsidRPr="002F4104">
        <w:rPr>
          <w:rFonts w:cs="Arial"/>
        </w:rPr>
        <w:t xml:space="preserve"> – </w:t>
      </w:r>
      <w:r w:rsidR="001C1325">
        <w:rPr>
          <w:rFonts w:cs="Arial"/>
        </w:rPr>
        <w:t>zum B</w:t>
      </w:r>
      <w:r w:rsidR="00007395" w:rsidRPr="002F4104">
        <w:rPr>
          <w:rFonts w:cs="Arial"/>
        </w:rPr>
        <w:t>eispiel</w:t>
      </w:r>
      <w:r w:rsidR="008B0BE5" w:rsidRPr="002F4104">
        <w:rPr>
          <w:rFonts w:cs="Arial"/>
        </w:rPr>
        <w:t xml:space="preserve"> aus </w:t>
      </w:r>
      <w:r w:rsidR="00007395" w:rsidRPr="002F4104">
        <w:rPr>
          <w:rFonts w:cs="Arial"/>
        </w:rPr>
        <w:t>Italien, Österreich</w:t>
      </w:r>
      <w:r w:rsidR="00E914FE">
        <w:rPr>
          <w:rFonts w:cs="Arial"/>
        </w:rPr>
        <w:t xml:space="preserve">, </w:t>
      </w:r>
      <w:r w:rsidR="008B0BE5" w:rsidRPr="002F4104">
        <w:rPr>
          <w:rFonts w:cs="Arial"/>
        </w:rPr>
        <w:t>der Schweiz</w:t>
      </w:r>
      <w:r w:rsidR="00E914FE">
        <w:rPr>
          <w:rFonts w:cs="Arial"/>
        </w:rPr>
        <w:t xml:space="preserve"> und China</w:t>
      </w:r>
      <w:r w:rsidR="008B0BE5" w:rsidRPr="002F4104">
        <w:rPr>
          <w:rFonts w:cs="Arial"/>
        </w:rPr>
        <w:t xml:space="preserve">. </w:t>
      </w:r>
      <w:r w:rsidR="00EF6577" w:rsidRPr="002F4104">
        <w:rPr>
          <w:rFonts w:cs="Arial"/>
        </w:rPr>
        <w:t>Bei der</w:t>
      </w:r>
      <w:r w:rsidR="00E914FE">
        <w:rPr>
          <w:rFonts w:cs="Arial"/>
        </w:rPr>
        <w:t xml:space="preserve"> </w:t>
      </w:r>
      <w:r w:rsidR="00EF6577" w:rsidRPr="002F4104">
        <w:rPr>
          <w:rFonts w:cs="Arial"/>
        </w:rPr>
        <w:t>Z</w:t>
      </w:r>
      <w:r w:rsidR="00E914FE">
        <w:rPr>
          <w:rFonts w:cs="Arial"/>
        </w:rPr>
        <w:t>uliefermesse</w:t>
      </w:r>
      <w:r w:rsidR="00EF6577" w:rsidRPr="002F4104">
        <w:rPr>
          <w:rFonts w:cs="Arial"/>
        </w:rPr>
        <w:t xml:space="preserve"> liegt</w:t>
      </w:r>
      <w:r w:rsidR="00E914FE">
        <w:rPr>
          <w:rFonts w:cs="Arial"/>
        </w:rPr>
        <w:t xml:space="preserve"> </w:t>
      </w:r>
      <w:r w:rsidR="00EF6577" w:rsidRPr="002F4104">
        <w:rPr>
          <w:rFonts w:cs="Arial"/>
        </w:rPr>
        <w:t xml:space="preserve">der Anteil an internationalen Ausstellern bei </w:t>
      </w:r>
      <w:r w:rsidR="00CD6C68" w:rsidRPr="002F4104">
        <w:rPr>
          <w:rFonts w:cs="Arial"/>
        </w:rPr>
        <w:t>3</w:t>
      </w:r>
      <w:r w:rsidR="008B0BE5" w:rsidRPr="002F4104">
        <w:rPr>
          <w:rFonts w:cs="Arial"/>
        </w:rPr>
        <w:t>5 Prozent</w:t>
      </w:r>
      <w:r w:rsidR="00EF6577" w:rsidRPr="002F4104">
        <w:rPr>
          <w:rFonts w:cs="Arial"/>
        </w:rPr>
        <w:t xml:space="preserve">. Neben Deutschland kommen </w:t>
      </w:r>
      <w:r w:rsidR="00667E8D" w:rsidRPr="002F4104">
        <w:rPr>
          <w:rFonts w:cs="Arial"/>
        </w:rPr>
        <w:t>zahlreich</w:t>
      </w:r>
      <w:r w:rsidR="00914B55" w:rsidRPr="002F4104">
        <w:rPr>
          <w:rFonts w:cs="Arial"/>
        </w:rPr>
        <w:t xml:space="preserve">e </w:t>
      </w:r>
      <w:r w:rsidR="00EF6577" w:rsidRPr="002F4104">
        <w:rPr>
          <w:rFonts w:cs="Arial"/>
        </w:rPr>
        <w:t xml:space="preserve">Aussteller </w:t>
      </w:r>
      <w:r w:rsidR="00FC703A" w:rsidRPr="002F4104">
        <w:rPr>
          <w:rFonts w:cs="Arial"/>
        </w:rPr>
        <w:t xml:space="preserve">der Z </w:t>
      </w:r>
      <w:r w:rsidR="00EF6577" w:rsidRPr="002F4104">
        <w:rPr>
          <w:rFonts w:cs="Arial"/>
        </w:rPr>
        <w:t xml:space="preserve">aus </w:t>
      </w:r>
      <w:r w:rsidR="008B0BE5" w:rsidRPr="002F4104">
        <w:rPr>
          <w:rFonts w:cs="Arial"/>
        </w:rPr>
        <w:t>Tschechien</w:t>
      </w:r>
      <w:r w:rsidR="00E914FE">
        <w:rPr>
          <w:rFonts w:cs="Arial"/>
        </w:rPr>
        <w:t xml:space="preserve">, Polen </w:t>
      </w:r>
      <w:r w:rsidR="00206801">
        <w:rPr>
          <w:rFonts w:cs="Arial"/>
        </w:rPr>
        <w:t>sowie</w:t>
      </w:r>
      <w:r w:rsidR="00E914FE">
        <w:rPr>
          <w:rFonts w:cs="Arial"/>
        </w:rPr>
        <w:t xml:space="preserve"> Italien</w:t>
      </w:r>
      <w:r w:rsidR="008B0BE5" w:rsidRPr="002F4104">
        <w:rPr>
          <w:rFonts w:cs="Arial"/>
        </w:rPr>
        <w:t>.</w:t>
      </w:r>
      <w:r w:rsidR="00A64FDA" w:rsidRPr="002F4104">
        <w:rPr>
          <w:rFonts w:cs="Arial"/>
        </w:rPr>
        <w:t xml:space="preserve"> </w:t>
      </w:r>
      <w:r w:rsidR="00206801">
        <w:rPr>
          <w:rFonts w:cs="Arial"/>
        </w:rPr>
        <w:t>Zu</w:t>
      </w:r>
      <w:r w:rsidR="00A344C2" w:rsidRPr="002F4104">
        <w:rPr>
          <w:rFonts w:cs="Arial"/>
        </w:rPr>
        <w:t xml:space="preserve">r </w:t>
      </w:r>
      <w:r w:rsidR="00575BC9" w:rsidRPr="002F4104">
        <w:rPr>
          <w:rFonts w:cs="Arial"/>
        </w:rPr>
        <w:t xml:space="preserve">GrindTec </w:t>
      </w:r>
      <w:r w:rsidR="00B316A0" w:rsidRPr="002F4104">
        <w:rPr>
          <w:rFonts w:cs="Arial"/>
        </w:rPr>
        <w:t xml:space="preserve">reisen Aussteller aus </w:t>
      </w:r>
      <w:r w:rsidR="007E6F25" w:rsidRPr="002F4104">
        <w:rPr>
          <w:rFonts w:cs="Arial"/>
        </w:rPr>
        <w:t>zwölf</w:t>
      </w:r>
      <w:r w:rsidR="00B316A0" w:rsidRPr="002F4104">
        <w:rPr>
          <w:rFonts w:cs="Arial"/>
        </w:rPr>
        <w:t xml:space="preserve"> Ländern</w:t>
      </w:r>
      <w:r w:rsidR="004D1AB3" w:rsidRPr="002F4104">
        <w:rPr>
          <w:rFonts w:cs="Arial"/>
        </w:rPr>
        <w:t xml:space="preserve"> an</w:t>
      </w:r>
      <w:r w:rsidR="004F3B88" w:rsidRPr="002F4104">
        <w:rPr>
          <w:rFonts w:cs="Arial"/>
        </w:rPr>
        <w:t xml:space="preserve"> – unter anderem aus China, Österreich und der Schweiz</w:t>
      </w:r>
      <w:r w:rsidR="004D1AB3" w:rsidRPr="002F4104">
        <w:rPr>
          <w:rFonts w:cs="Arial"/>
        </w:rPr>
        <w:t>.</w:t>
      </w:r>
    </w:p>
    <w:p w14:paraId="3FF4325E" w14:textId="77777777" w:rsidR="00032936" w:rsidRPr="00936353" w:rsidRDefault="00032936" w:rsidP="00ED58C6">
      <w:pPr>
        <w:jc w:val="both"/>
        <w:rPr>
          <w:rFonts w:cs="Arial"/>
        </w:rPr>
      </w:pPr>
    </w:p>
    <w:p w14:paraId="163D1C2A" w14:textId="2F4EE5A9" w:rsidR="008C3904" w:rsidRPr="00936353" w:rsidRDefault="008C3904" w:rsidP="008C3904">
      <w:pPr>
        <w:pStyle w:val="WW-VorformatierterText11"/>
        <w:spacing w:line="240" w:lineRule="auto"/>
        <w:rPr>
          <w:rFonts w:eastAsiaTheme="minorHAnsi" w:cs="Arial"/>
          <w:b/>
          <w:bCs w:val="0"/>
          <w:szCs w:val="22"/>
          <w:lang w:eastAsia="en-US"/>
        </w:rPr>
      </w:pPr>
      <w:r w:rsidRPr="00936353">
        <w:rPr>
          <w:rFonts w:eastAsiaTheme="minorHAnsi" w:cs="Arial"/>
          <w:b/>
          <w:bCs w:val="0"/>
          <w:szCs w:val="22"/>
          <w:lang w:eastAsia="en-US"/>
        </w:rPr>
        <w:t>Fachprogramm</w:t>
      </w:r>
      <w:r w:rsidR="008E4A91" w:rsidRPr="00936353">
        <w:rPr>
          <w:rFonts w:eastAsiaTheme="minorHAnsi" w:cs="Arial"/>
          <w:b/>
          <w:bCs w:val="0"/>
          <w:szCs w:val="22"/>
          <w:lang w:eastAsia="en-US"/>
        </w:rPr>
        <w:t xml:space="preserve"> greift zukunftsweisende Themen auf</w:t>
      </w:r>
    </w:p>
    <w:p w14:paraId="416E2CD5" w14:textId="77777777" w:rsidR="00ED58C6" w:rsidRPr="00936353" w:rsidRDefault="00ED58C6" w:rsidP="00ED58C6">
      <w:pPr>
        <w:jc w:val="both"/>
        <w:rPr>
          <w:rFonts w:cs="Arial"/>
        </w:rPr>
      </w:pPr>
    </w:p>
    <w:p w14:paraId="1403B6F4" w14:textId="2D423CE0" w:rsidR="00AC0A4B" w:rsidRPr="00936353" w:rsidRDefault="00CD3412" w:rsidP="008C3904">
      <w:pPr>
        <w:jc w:val="both"/>
        <w:rPr>
          <w:rFonts w:cs="Arial"/>
        </w:rPr>
      </w:pPr>
      <w:r w:rsidRPr="00936353">
        <w:rPr>
          <w:rFonts w:cs="Arial"/>
        </w:rPr>
        <w:t>Auch d</w:t>
      </w:r>
      <w:r w:rsidR="001378ED" w:rsidRPr="00936353">
        <w:rPr>
          <w:rFonts w:cs="Arial"/>
        </w:rPr>
        <w:t>as praxisnahe Fachprogramm hilft dabei, Antworten auf die Fragen rund um die Transformation der Industrie zu finden.</w:t>
      </w:r>
      <w:r w:rsidR="00AD2FD9" w:rsidRPr="00936353">
        <w:rPr>
          <w:rFonts w:cs="Arial"/>
        </w:rPr>
        <w:t xml:space="preserve"> Ein Beispiel dafür ist d</w:t>
      </w:r>
      <w:r w:rsidR="002C26A3" w:rsidRPr="00936353">
        <w:rPr>
          <w:rFonts w:cs="Arial"/>
        </w:rPr>
        <w:t xml:space="preserve">ie </w:t>
      </w:r>
      <w:r w:rsidR="008C3904" w:rsidRPr="00936353">
        <w:rPr>
          <w:rFonts w:cs="Arial"/>
        </w:rPr>
        <w:t xml:space="preserve">Sonderschau </w:t>
      </w:r>
      <w:r w:rsidR="00145393">
        <w:rPr>
          <w:rFonts w:cs="Arial"/>
        </w:rPr>
        <w:t xml:space="preserve">und das Fachforum </w:t>
      </w:r>
      <w:r w:rsidR="008C3904" w:rsidRPr="00936353">
        <w:rPr>
          <w:rFonts w:cs="Arial"/>
        </w:rPr>
        <w:t>„A</w:t>
      </w:r>
      <w:r w:rsidR="007D558F" w:rsidRPr="00936353">
        <w:rPr>
          <w:rFonts w:cs="Arial"/>
        </w:rPr>
        <w:t>dditive Fertigung – Evolution einer modernen Technologie</w:t>
      </w:r>
      <w:r w:rsidR="008C3904" w:rsidRPr="00936353">
        <w:rPr>
          <w:rFonts w:cs="Arial"/>
        </w:rPr>
        <w:t>“</w:t>
      </w:r>
      <w:r w:rsidR="00C81ED4" w:rsidRPr="00936353">
        <w:rPr>
          <w:rFonts w:cs="Arial"/>
        </w:rPr>
        <w:t xml:space="preserve"> in Halle </w:t>
      </w:r>
      <w:r w:rsidR="002C26A3" w:rsidRPr="00936353">
        <w:rPr>
          <w:rFonts w:cs="Arial"/>
        </w:rPr>
        <w:t>3</w:t>
      </w:r>
      <w:r w:rsidR="007117AC">
        <w:rPr>
          <w:rFonts w:cs="Arial"/>
        </w:rPr>
        <w:t>.</w:t>
      </w:r>
      <w:r w:rsidR="00AD2FD9" w:rsidRPr="00936353">
        <w:rPr>
          <w:rFonts w:cs="Arial"/>
        </w:rPr>
        <w:t xml:space="preserve"> </w:t>
      </w:r>
      <w:r w:rsidR="007117AC">
        <w:rPr>
          <w:rFonts w:cs="Arial"/>
        </w:rPr>
        <w:t>A</w:t>
      </w:r>
      <w:r w:rsidR="00AD2FD9" w:rsidRPr="00936353">
        <w:rPr>
          <w:rFonts w:cs="Arial"/>
        </w:rPr>
        <w:t>n de</w:t>
      </w:r>
      <w:r w:rsidR="007117AC">
        <w:rPr>
          <w:rFonts w:cs="Arial"/>
        </w:rPr>
        <w:t xml:space="preserve">r Sonderschau beteiligen sich </w:t>
      </w:r>
      <w:r w:rsidR="008A21A9" w:rsidRPr="00936353">
        <w:rPr>
          <w:rFonts w:cs="Arial"/>
        </w:rPr>
        <w:t>b</w:t>
      </w:r>
      <w:r w:rsidR="00E919FD" w:rsidRPr="00936353">
        <w:t>eispiel</w:t>
      </w:r>
      <w:r w:rsidR="008A21A9" w:rsidRPr="00936353">
        <w:t>sweise</w:t>
      </w:r>
      <w:r w:rsidR="00E919FD" w:rsidRPr="00936353">
        <w:t xml:space="preserve"> </w:t>
      </w:r>
      <w:r w:rsidR="008666CA" w:rsidRPr="00936353">
        <w:t xml:space="preserve">die </w:t>
      </w:r>
      <w:r w:rsidR="00E919FD" w:rsidRPr="00936353">
        <w:t>Firmen</w:t>
      </w:r>
      <w:r w:rsidR="008666CA" w:rsidRPr="00936353">
        <w:t xml:space="preserve"> FIT</w:t>
      </w:r>
      <w:r w:rsidR="008C424C" w:rsidRPr="00936353">
        <w:t xml:space="preserve">, </w:t>
      </w:r>
      <w:r w:rsidR="008666CA" w:rsidRPr="00936353">
        <w:t>Mark3D</w:t>
      </w:r>
      <w:r w:rsidR="008C424C" w:rsidRPr="00936353">
        <w:t xml:space="preserve"> </w:t>
      </w:r>
      <w:r w:rsidR="00066091">
        <w:t>und</w:t>
      </w:r>
      <w:r w:rsidR="008C424C" w:rsidRPr="00936353">
        <w:t xml:space="preserve"> METROM Mechatronische Maschinen</w:t>
      </w:r>
      <w:r w:rsidR="002C26A3" w:rsidRPr="00936353">
        <w:t>.</w:t>
      </w:r>
    </w:p>
    <w:p w14:paraId="0AB2E66F" w14:textId="0EC5F207" w:rsidR="00EE5E33" w:rsidRPr="00936353" w:rsidRDefault="00EE5E33" w:rsidP="008C3904">
      <w:pPr>
        <w:jc w:val="both"/>
      </w:pPr>
      <w:bookmarkStart w:id="0" w:name="_Hlk127308389"/>
      <w:r w:rsidRPr="00936353">
        <w:lastRenderedPageBreak/>
        <w:t xml:space="preserve">Die fortschreitende Automatisierung sowie Digitalisierung der Produktion erfordern den zielgerichteten Einsatz </w:t>
      </w:r>
      <w:r w:rsidR="00C07C9E" w:rsidRPr="00936353">
        <w:t xml:space="preserve">von </w:t>
      </w:r>
      <w:r w:rsidR="00EE1ADE" w:rsidRPr="00936353">
        <w:t xml:space="preserve">innovativer </w:t>
      </w:r>
      <w:r w:rsidRPr="00936353">
        <w:t xml:space="preserve">Sensorik. </w:t>
      </w:r>
      <w:r w:rsidR="008C424C" w:rsidRPr="00936353">
        <w:t xml:space="preserve">Im Rahmen </w:t>
      </w:r>
      <w:r w:rsidR="00DC1125" w:rsidRPr="00936353">
        <w:t>der Sonderschau und dem Fachforum „Sensorik – Einsatz und Perspektiven in der Fertigung“</w:t>
      </w:r>
      <w:r w:rsidRPr="00936353">
        <w:t xml:space="preserve"> </w:t>
      </w:r>
      <w:r w:rsidR="00C07C9E" w:rsidRPr="00936353">
        <w:t xml:space="preserve">in Halle 2 </w:t>
      </w:r>
      <w:r w:rsidR="008C424C" w:rsidRPr="00936353">
        <w:t xml:space="preserve">können </w:t>
      </w:r>
      <w:r w:rsidRPr="00936353">
        <w:t xml:space="preserve">sich Anbieter </w:t>
      </w:r>
      <w:r w:rsidR="00C07C9E" w:rsidRPr="00936353">
        <w:t xml:space="preserve">und Anwender </w:t>
      </w:r>
      <w:r w:rsidRPr="00936353">
        <w:t xml:space="preserve">zu aktuellen Lösungen und künftigen Trends </w:t>
      </w:r>
      <w:r w:rsidR="008C424C" w:rsidRPr="00936353">
        <w:t xml:space="preserve">dieser industriellen Schlüsseltechnologie </w:t>
      </w:r>
      <w:r w:rsidRPr="00936353">
        <w:t>austauschen.</w:t>
      </w:r>
      <w:r w:rsidR="00F645CA" w:rsidRPr="00936353">
        <w:t xml:space="preserve"> </w:t>
      </w:r>
    </w:p>
    <w:bookmarkEnd w:id="0"/>
    <w:p w14:paraId="0C3EF915" w14:textId="77777777" w:rsidR="00E67270" w:rsidRPr="00936353" w:rsidRDefault="00E67270" w:rsidP="008C3904">
      <w:pPr>
        <w:jc w:val="both"/>
      </w:pPr>
    </w:p>
    <w:p w14:paraId="63AA0EBE" w14:textId="3EEAFE36" w:rsidR="00DA59EF" w:rsidRPr="00936353" w:rsidRDefault="00DA59EF" w:rsidP="008C3904">
      <w:pPr>
        <w:jc w:val="both"/>
        <w:rPr>
          <w:rFonts w:cs="Arial"/>
        </w:rPr>
      </w:pPr>
      <w:bookmarkStart w:id="1" w:name="_Hlk127308644"/>
      <w:r w:rsidRPr="00936353">
        <w:rPr>
          <w:rFonts w:cs="Arial"/>
        </w:rPr>
        <w:t>D</w:t>
      </w:r>
      <w:r w:rsidR="0071654F" w:rsidRPr="00936353">
        <w:rPr>
          <w:rFonts w:cs="Arial"/>
        </w:rPr>
        <w:t xml:space="preserve">as Thema „Wertschöpfung durch Wasserstoff“ </w:t>
      </w:r>
      <w:r w:rsidRPr="00936353">
        <w:rPr>
          <w:rFonts w:cs="Arial"/>
        </w:rPr>
        <w:t xml:space="preserve">wird </w:t>
      </w:r>
      <w:r w:rsidR="006723E3" w:rsidRPr="00936353">
        <w:rPr>
          <w:rFonts w:cs="Arial"/>
        </w:rPr>
        <w:t>erstmals</w:t>
      </w:r>
      <w:r w:rsidRPr="00936353">
        <w:rPr>
          <w:rFonts w:cs="Arial"/>
        </w:rPr>
        <w:t xml:space="preserve"> </w:t>
      </w:r>
      <w:r w:rsidR="006723E3" w:rsidRPr="00936353">
        <w:rPr>
          <w:rFonts w:cs="Arial"/>
        </w:rPr>
        <w:t xml:space="preserve">auf dem Messetrio </w:t>
      </w:r>
      <w:r w:rsidR="0071654F" w:rsidRPr="00936353">
        <w:rPr>
          <w:rFonts w:cs="Arial"/>
        </w:rPr>
        <w:t>auf</w:t>
      </w:r>
      <w:r w:rsidRPr="00936353">
        <w:rPr>
          <w:rFonts w:cs="Arial"/>
        </w:rPr>
        <w:t>gegriffen</w:t>
      </w:r>
      <w:r w:rsidR="0071654F" w:rsidRPr="00936353">
        <w:rPr>
          <w:rFonts w:cs="Arial"/>
        </w:rPr>
        <w:t>. Eine Sonderschau und ein Fachfor</w:t>
      </w:r>
      <w:r w:rsidRPr="00936353">
        <w:rPr>
          <w:rFonts w:cs="Arial"/>
        </w:rPr>
        <w:t xml:space="preserve">um nehmen </w:t>
      </w:r>
      <w:r w:rsidR="0071654F" w:rsidRPr="00936353">
        <w:rPr>
          <w:rFonts w:cs="Arial"/>
        </w:rPr>
        <w:t>Marktpotenziale durch Wasserstoff- und Brennstoffzellen-Technologien in den Blick</w:t>
      </w:r>
      <w:r w:rsidRPr="00936353">
        <w:rPr>
          <w:rFonts w:cs="Arial"/>
        </w:rPr>
        <w:t xml:space="preserve"> </w:t>
      </w:r>
      <w:r w:rsidR="006723E3" w:rsidRPr="00936353">
        <w:rPr>
          <w:rFonts w:cs="Arial"/>
        </w:rPr>
        <w:t xml:space="preserve">– </w:t>
      </w:r>
      <w:r w:rsidRPr="00936353">
        <w:rPr>
          <w:rFonts w:cs="Arial"/>
        </w:rPr>
        <w:t>und geben</w:t>
      </w:r>
      <w:r w:rsidR="0071654F" w:rsidRPr="00936353">
        <w:rPr>
          <w:rFonts w:cs="Arial"/>
        </w:rPr>
        <w:t xml:space="preserve"> Impulse, wie die Zulieferindustrie sowie der Maschinen- und Anlagenbau die Fertigung auf das neue Anwendungsfeld ausrichten k</w:t>
      </w:r>
      <w:r w:rsidR="003F31FF" w:rsidRPr="00936353">
        <w:rPr>
          <w:rFonts w:cs="Arial"/>
        </w:rPr>
        <w:t>önnen</w:t>
      </w:r>
      <w:r w:rsidR="0071654F" w:rsidRPr="00936353">
        <w:rPr>
          <w:rFonts w:cs="Arial"/>
        </w:rPr>
        <w:t xml:space="preserve">. </w:t>
      </w:r>
      <w:r w:rsidR="008A21A9" w:rsidRPr="00936353">
        <w:rPr>
          <w:rFonts w:cs="Arial"/>
        </w:rPr>
        <w:t>Im Rahmen dieses Format</w:t>
      </w:r>
      <w:r w:rsidR="006F24E9" w:rsidRPr="00936353">
        <w:rPr>
          <w:rFonts w:cs="Arial"/>
        </w:rPr>
        <w:t>e</w:t>
      </w:r>
      <w:r w:rsidR="008A21A9" w:rsidRPr="00936353">
        <w:rPr>
          <w:rFonts w:cs="Arial"/>
        </w:rPr>
        <w:t xml:space="preserve">s </w:t>
      </w:r>
      <w:r w:rsidR="006723E3" w:rsidRPr="00936353">
        <w:rPr>
          <w:rFonts w:cs="Arial"/>
        </w:rPr>
        <w:t xml:space="preserve">wird </w:t>
      </w:r>
      <w:r w:rsidR="008A21A9" w:rsidRPr="00936353">
        <w:rPr>
          <w:rFonts w:cs="Arial"/>
        </w:rPr>
        <w:t xml:space="preserve">zum Beispiel </w:t>
      </w:r>
      <w:r w:rsidR="00C22687" w:rsidRPr="00936353">
        <w:rPr>
          <w:rFonts w:cs="Arial"/>
        </w:rPr>
        <w:t>d</w:t>
      </w:r>
      <w:r w:rsidRPr="00936353">
        <w:rPr>
          <w:rFonts w:cs="Arial"/>
        </w:rPr>
        <w:t>ie vom Fraunhofer IWU entwickelte Referenzfabrik.H2 vorgestellt.</w:t>
      </w:r>
    </w:p>
    <w:bookmarkEnd w:id="1"/>
    <w:p w14:paraId="2E743AC8" w14:textId="77777777" w:rsidR="00AC5814" w:rsidRPr="00936353" w:rsidRDefault="00AC5814" w:rsidP="008C3904">
      <w:pPr>
        <w:jc w:val="both"/>
        <w:rPr>
          <w:rFonts w:cs="Arial"/>
        </w:rPr>
      </w:pPr>
    </w:p>
    <w:p w14:paraId="21B64F4D" w14:textId="77777777" w:rsidR="006C1763" w:rsidRDefault="006C1763" w:rsidP="00AC5814">
      <w:pPr>
        <w:jc w:val="both"/>
        <w:rPr>
          <w:rFonts w:cs="Arial"/>
          <w:b/>
        </w:rPr>
      </w:pPr>
      <w:r>
        <w:rPr>
          <w:rFonts w:cs="Arial"/>
          <w:b/>
        </w:rPr>
        <w:t>Am Puls der Transformation</w:t>
      </w:r>
    </w:p>
    <w:p w14:paraId="0D855C8C" w14:textId="27E8C52B" w:rsidR="006C1763" w:rsidRDefault="006C1763" w:rsidP="00AC5814">
      <w:pPr>
        <w:jc w:val="both"/>
        <w:rPr>
          <w:rFonts w:cs="Arial"/>
          <w:b/>
        </w:rPr>
      </w:pPr>
    </w:p>
    <w:p w14:paraId="6A7C111D" w14:textId="33142EA4" w:rsidR="002C3A47" w:rsidRPr="006C1763" w:rsidRDefault="002C3A47" w:rsidP="002C3A47">
      <w:pPr>
        <w:jc w:val="both"/>
        <w:rPr>
          <w:rFonts w:cs="Arial"/>
        </w:rPr>
      </w:pPr>
      <w:r>
        <w:rPr>
          <w:rFonts w:cs="Arial"/>
        </w:rPr>
        <w:t>D</w:t>
      </w:r>
      <w:r w:rsidRPr="007612E8">
        <w:rPr>
          <w:rFonts w:cs="Arial"/>
        </w:rPr>
        <w:t xml:space="preserve">ie </w:t>
      </w:r>
      <w:r>
        <w:rPr>
          <w:rFonts w:cs="Arial"/>
        </w:rPr>
        <w:t xml:space="preserve">dritte Ausgabe der </w:t>
      </w:r>
      <w:r w:rsidRPr="007612E8">
        <w:rPr>
          <w:rFonts w:cs="Arial"/>
        </w:rPr>
        <w:t>Industry’s Hidden Champions Conference</w:t>
      </w:r>
      <w:r>
        <w:rPr>
          <w:rFonts w:cs="Arial"/>
        </w:rPr>
        <w:t xml:space="preserve"> wird am 7. März 2023 </w:t>
      </w:r>
      <w:r>
        <w:rPr>
          <w:rFonts w:cs="Arial"/>
        </w:rPr>
        <w:t>u</w:t>
      </w:r>
      <w:r w:rsidRPr="007612E8">
        <w:rPr>
          <w:rFonts w:cs="Arial"/>
        </w:rPr>
        <w:t xml:space="preserve">nter dem Titel </w:t>
      </w:r>
      <w:bookmarkStart w:id="2" w:name="_Hlk127309922"/>
      <w:r w:rsidRPr="007612E8">
        <w:rPr>
          <w:rFonts w:cs="Arial"/>
        </w:rPr>
        <w:t>„Am Puls der Transformation – Weltmarktführer in unsicheren Zeiten</w:t>
      </w:r>
      <w:r>
        <w:rPr>
          <w:rFonts w:cs="Arial"/>
        </w:rPr>
        <w:t>?!“</w:t>
      </w:r>
      <w:bookmarkEnd w:id="2"/>
      <w:r>
        <w:rPr>
          <w:rFonts w:cs="Arial"/>
        </w:rPr>
        <w:t xml:space="preserve"> durchgeführ</w:t>
      </w:r>
      <w:r w:rsidRPr="007612E8">
        <w:rPr>
          <w:rFonts w:cs="Arial"/>
        </w:rPr>
        <w:t>t</w:t>
      </w:r>
      <w:r>
        <w:rPr>
          <w:rFonts w:cs="Arial"/>
        </w:rPr>
        <w:t>.</w:t>
      </w:r>
      <w:r w:rsidRPr="002C3A47">
        <w:rPr>
          <w:rFonts w:cs="Arial"/>
        </w:rPr>
        <w:t xml:space="preserve"> </w:t>
      </w:r>
      <w:r>
        <w:rPr>
          <w:rFonts w:cs="Arial"/>
        </w:rPr>
        <w:t>D</w:t>
      </w:r>
      <w:r w:rsidRPr="006C1763">
        <w:rPr>
          <w:rFonts w:cs="Arial"/>
        </w:rPr>
        <w:t xml:space="preserve">er sächsische Wirtschaftsminister Martin Dulig, dessen Ministerium </w:t>
      </w:r>
      <w:r>
        <w:rPr>
          <w:rFonts w:cs="Arial"/>
        </w:rPr>
        <w:t xml:space="preserve">die </w:t>
      </w:r>
      <w:r w:rsidR="00342EA7">
        <w:rPr>
          <w:rFonts w:cs="Arial"/>
        </w:rPr>
        <w:t>Konferenz</w:t>
      </w:r>
      <w:r>
        <w:rPr>
          <w:rFonts w:cs="Arial"/>
        </w:rPr>
        <w:t xml:space="preserve"> </w:t>
      </w:r>
      <w:r w:rsidRPr="006C1763">
        <w:rPr>
          <w:rFonts w:cs="Arial"/>
        </w:rPr>
        <w:t xml:space="preserve">im Rahmen des </w:t>
      </w:r>
      <w:bookmarkStart w:id="3" w:name="_GoBack"/>
      <w:bookmarkEnd w:id="3"/>
      <w:r w:rsidRPr="006C1763">
        <w:rPr>
          <w:rFonts w:cs="Arial"/>
        </w:rPr>
        <w:t>Messe</w:t>
      </w:r>
      <w:r>
        <w:rPr>
          <w:rFonts w:cs="Arial"/>
        </w:rPr>
        <w:t>verbundes</w:t>
      </w:r>
      <w:r>
        <w:rPr>
          <w:rFonts w:cs="Arial"/>
        </w:rPr>
        <w:t xml:space="preserve"> </w:t>
      </w:r>
      <w:r w:rsidRPr="006C1763">
        <w:rPr>
          <w:rFonts w:cs="Arial"/>
        </w:rPr>
        <w:t>ausrichte</w:t>
      </w:r>
      <w:r>
        <w:rPr>
          <w:rFonts w:cs="Arial"/>
        </w:rPr>
        <w:t>t, sagt</w:t>
      </w:r>
      <w:r w:rsidRPr="006C1763">
        <w:rPr>
          <w:rFonts w:cs="Arial"/>
        </w:rPr>
        <w:t>: „Immer vielfältiger werdende, tiefgreifende Herausforderungen, wie Klimawandel, Energiepreiskrise, Rohstoffknappheit und unterbrochene Lieferketten, verlangen eine starke Widerstandskraft.</w:t>
      </w:r>
      <w:r>
        <w:rPr>
          <w:rFonts w:cs="Arial"/>
        </w:rPr>
        <w:t xml:space="preserve"> </w:t>
      </w:r>
      <w:r w:rsidRPr="006C1763">
        <w:rPr>
          <w:rFonts w:cs="Arial"/>
        </w:rPr>
        <w:t>Hidden Champions sind besonders erfolgreich darin, Veränderungen frühzeitig zu erkennen und anzupacken. Die Konferenz gibt einen Einblick in die Erfolgsgeheimnisse dieser Weltmarktführer.“</w:t>
      </w:r>
    </w:p>
    <w:p w14:paraId="2E26F744" w14:textId="77777777" w:rsidR="006C1763" w:rsidRDefault="006C1763" w:rsidP="00AC5814">
      <w:pPr>
        <w:jc w:val="both"/>
        <w:rPr>
          <w:rFonts w:cs="Arial"/>
          <w:b/>
        </w:rPr>
      </w:pPr>
    </w:p>
    <w:p w14:paraId="3BFFD031" w14:textId="503C2367" w:rsidR="00352DAD" w:rsidRPr="00936353" w:rsidRDefault="00CF16BD" w:rsidP="00AC5814">
      <w:pPr>
        <w:jc w:val="both"/>
        <w:rPr>
          <w:rFonts w:cs="Arial"/>
          <w:b/>
        </w:rPr>
      </w:pPr>
      <w:r w:rsidRPr="00936353">
        <w:rPr>
          <w:rFonts w:cs="Arial"/>
          <w:b/>
        </w:rPr>
        <w:t xml:space="preserve">Kontaktaufbau über </w:t>
      </w:r>
      <w:r w:rsidR="00312E9A" w:rsidRPr="00936353">
        <w:rPr>
          <w:rFonts w:cs="Arial"/>
          <w:b/>
        </w:rPr>
        <w:t>Länderg</w:t>
      </w:r>
      <w:r w:rsidRPr="00936353">
        <w:rPr>
          <w:rFonts w:cs="Arial"/>
          <w:b/>
        </w:rPr>
        <w:t>renzen hinweg</w:t>
      </w:r>
    </w:p>
    <w:p w14:paraId="5FE2B0DB" w14:textId="77777777" w:rsidR="00CF16BD" w:rsidRPr="00936353" w:rsidRDefault="00CF16BD" w:rsidP="00AC5814">
      <w:pPr>
        <w:jc w:val="both"/>
        <w:rPr>
          <w:rFonts w:cs="Arial"/>
        </w:rPr>
      </w:pPr>
    </w:p>
    <w:p w14:paraId="16A79F39" w14:textId="2CE93815" w:rsidR="00F82EB8" w:rsidRPr="00936353" w:rsidRDefault="003A2205" w:rsidP="00F82EB8">
      <w:pPr>
        <w:jc w:val="both"/>
        <w:rPr>
          <w:rFonts w:cs="Arial"/>
        </w:rPr>
      </w:pPr>
      <w:bookmarkStart w:id="4" w:name="_Hlk127310060"/>
      <w:r w:rsidRPr="00936353">
        <w:rPr>
          <w:rFonts w:cs="Arial"/>
        </w:rPr>
        <w:t xml:space="preserve">Auch dieses </w:t>
      </w:r>
      <w:r w:rsidR="00AA7123" w:rsidRPr="00936353">
        <w:rPr>
          <w:rFonts w:cs="Arial"/>
        </w:rPr>
        <w:t>Jahr</w:t>
      </w:r>
      <w:r w:rsidRPr="00936353">
        <w:rPr>
          <w:rFonts w:cs="Arial"/>
        </w:rPr>
        <w:t xml:space="preserve"> </w:t>
      </w:r>
      <w:r w:rsidR="00AA7123" w:rsidRPr="00936353">
        <w:rPr>
          <w:rFonts w:cs="Arial"/>
        </w:rPr>
        <w:t>werden i</w:t>
      </w:r>
      <w:r w:rsidRPr="00936353">
        <w:rPr>
          <w:rFonts w:cs="Arial"/>
        </w:rPr>
        <w:t>nternationale Wirtschaftskooperationen</w:t>
      </w:r>
      <w:r w:rsidR="00AA7123" w:rsidRPr="00936353">
        <w:rPr>
          <w:rFonts w:cs="Arial"/>
        </w:rPr>
        <w:t xml:space="preserve"> </w:t>
      </w:r>
      <w:r w:rsidR="00C10EBA" w:rsidRPr="00936353">
        <w:rPr>
          <w:rFonts w:cs="Arial"/>
        </w:rPr>
        <w:t xml:space="preserve">auf dem </w:t>
      </w:r>
      <w:r w:rsidR="00FF273D">
        <w:rPr>
          <w:rFonts w:cs="Arial"/>
        </w:rPr>
        <w:t xml:space="preserve">Leipziger </w:t>
      </w:r>
      <w:r w:rsidR="00AA7123" w:rsidRPr="00936353">
        <w:rPr>
          <w:rFonts w:cs="Arial"/>
        </w:rPr>
        <w:t xml:space="preserve">Messeverbund </w:t>
      </w:r>
      <w:r w:rsidR="008B4F65" w:rsidRPr="00936353">
        <w:rPr>
          <w:rFonts w:cs="Arial"/>
        </w:rPr>
        <w:t>angebahnt</w:t>
      </w:r>
      <w:r w:rsidRPr="00936353">
        <w:rPr>
          <w:rFonts w:cs="Arial"/>
        </w:rPr>
        <w:t>:</w:t>
      </w:r>
      <w:r w:rsidR="00AA7123" w:rsidRPr="00936353">
        <w:rPr>
          <w:rFonts w:cs="Arial"/>
        </w:rPr>
        <w:t xml:space="preserve"> </w:t>
      </w:r>
      <w:r w:rsidR="00312E9A" w:rsidRPr="00936353">
        <w:rPr>
          <w:rFonts w:cs="Arial"/>
        </w:rPr>
        <w:t>D</w:t>
      </w:r>
      <w:r w:rsidR="00F82EB8" w:rsidRPr="00936353">
        <w:rPr>
          <w:rFonts w:cs="Arial"/>
        </w:rPr>
        <w:t xml:space="preserve">ie Wirtschaftsförderung Sachsen </w:t>
      </w:r>
      <w:r w:rsidR="00312E9A" w:rsidRPr="00936353">
        <w:rPr>
          <w:rFonts w:cs="Arial"/>
        </w:rPr>
        <w:t xml:space="preserve">richtet </w:t>
      </w:r>
      <w:r w:rsidR="00F82EB8" w:rsidRPr="00936353">
        <w:rPr>
          <w:rFonts w:cs="Arial"/>
        </w:rPr>
        <w:t>am 7. März 2023 das internationale Koop</w:t>
      </w:r>
      <w:r w:rsidR="00312E9A" w:rsidRPr="00936353">
        <w:rPr>
          <w:rFonts w:cs="Arial"/>
        </w:rPr>
        <w:t>e</w:t>
      </w:r>
      <w:r w:rsidR="00F82EB8" w:rsidRPr="00936353">
        <w:rPr>
          <w:rFonts w:cs="Arial"/>
        </w:rPr>
        <w:t xml:space="preserve">rationsforum „Welcome to Saxony“ aus. </w:t>
      </w:r>
      <w:r w:rsidR="000A3DDF" w:rsidRPr="00936353">
        <w:rPr>
          <w:rFonts w:cs="Arial"/>
        </w:rPr>
        <w:t xml:space="preserve">Auf dem Forum </w:t>
      </w:r>
      <w:r w:rsidR="00C10EBA" w:rsidRPr="00936353">
        <w:rPr>
          <w:rFonts w:cs="Arial"/>
        </w:rPr>
        <w:t xml:space="preserve">werden </w:t>
      </w:r>
      <w:r w:rsidR="00312E9A" w:rsidRPr="00936353">
        <w:rPr>
          <w:rFonts w:cs="Arial"/>
        </w:rPr>
        <w:t>D</w:t>
      </w:r>
      <w:r w:rsidR="00F82EB8" w:rsidRPr="00936353">
        <w:rPr>
          <w:rFonts w:cs="Arial"/>
        </w:rPr>
        <w:t xml:space="preserve">elegationen </w:t>
      </w:r>
      <w:r w:rsidR="00312E9A" w:rsidRPr="00936353">
        <w:rPr>
          <w:rFonts w:cs="Arial"/>
        </w:rPr>
        <w:t xml:space="preserve">unter anderem </w:t>
      </w:r>
      <w:r w:rsidR="00F82EB8" w:rsidRPr="00936353">
        <w:rPr>
          <w:rFonts w:cs="Arial"/>
        </w:rPr>
        <w:t>aus Polen, Tschechien, der Slowakei, Ungarn</w:t>
      </w:r>
      <w:r w:rsidR="009F4BC7" w:rsidRPr="00936353">
        <w:rPr>
          <w:rFonts w:cs="Arial"/>
        </w:rPr>
        <w:t xml:space="preserve"> und</w:t>
      </w:r>
      <w:r w:rsidR="00F82EB8" w:rsidRPr="00936353">
        <w:rPr>
          <w:rFonts w:cs="Arial"/>
        </w:rPr>
        <w:t xml:space="preserve"> Kasachstan</w:t>
      </w:r>
      <w:r w:rsidR="009F4BC7" w:rsidRPr="00936353">
        <w:rPr>
          <w:rFonts w:cs="Arial"/>
        </w:rPr>
        <w:t xml:space="preserve"> </w:t>
      </w:r>
      <w:r w:rsidR="00F82EB8" w:rsidRPr="00936353">
        <w:rPr>
          <w:rFonts w:cs="Arial"/>
        </w:rPr>
        <w:t xml:space="preserve">erwartet. </w:t>
      </w:r>
    </w:p>
    <w:p w14:paraId="37940322" w14:textId="77777777" w:rsidR="00F82EB8" w:rsidRPr="00936353" w:rsidRDefault="00F82EB8" w:rsidP="00AC5814">
      <w:pPr>
        <w:jc w:val="both"/>
        <w:rPr>
          <w:rFonts w:cs="Arial"/>
        </w:rPr>
      </w:pPr>
    </w:p>
    <w:p w14:paraId="4448F662" w14:textId="5F18B56A" w:rsidR="005C7659" w:rsidRDefault="005E6791" w:rsidP="00AC5814">
      <w:pPr>
        <w:jc w:val="both"/>
        <w:rPr>
          <w:rFonts w:cs="Arial"/>
        </w:rPr>
      </w:pPr>
      <w:r w:rsidRPr="00936353">
        <w:rPr>
          <w:rFonts w:cs="Arial"/>
        </w:rPr>
        <w:t xml:space="preserve">Am </w:t>
      </w:r>
      <w:r w:rsidR="00B62BAB" w:rsidRPr="00936353">
        <w:rPr>
          <w:rFonts w:cs="Arial"/>
        </w:rPr>
        <w:t xml:space="preserve">8. März 2023 </w:t>
      </w:r>
      <w:r w:rsidR="00312E9A" w:rsidRPr="00936353">
        <w:rPr>
          <w:rFonts w:cs="Arial"/>
        </w:rPr>
        <w:t xml:space="preserve">findet die 15. Auflage der CONTACT Business Meetings auf dem Messetrio statt – </w:t>
      </w:r>
      <w:bookmarkStart w:id="5" w:name="_Hlk127310361"/>
      <w:r w:rsidR="00312E9A" w:rsidRPr="00936353">
        <w:rPr>
          <w:rFonts w:cs="Arial"/>
        </w:rPr>
        <w:t>organisiert von den</w:t>
      </w:r>
      <w:r w:rsidR="00AA7123" w:rsidRPr="00936353">
        <w:rPr>
          <w:rFonts w:cs="Arial"/>
        </w:rPr>
        <w:t xml:space="preserve"> sächsischen Netzwerkpartner</w:t>
      </w:r>
      <w:r w:rsidR="00312E9A" w:rsidRPr="00936353">
        <w:rPr>
          <w:rFonts w:cs="Arial"/>
        </w:rPr>
        <w:t>n</w:t>
      </w:r>
      <w:r w:rsidR="00AA7123" w:rsidRPr="00936353">
        <w:rPr>
          <w:rFonts w:cs="Arial"/>
        </w:rPr>
        <w:t xml:space="preserve"> des Enterprise Europe Network und der IHK zu </w:t>
      </w:r>
      <w:r w:rsidR="00AA7123" w:rsidRPr="00E87F7A">
        <w:rPr>
          <w:rFonts w:cs="Arial"/>
        </w:rPr>
        <w:t>Leipzig</w:t>
      </w:r>
      <w:bookmarkEnd w:id="5"/>
      <w:r w:rsidR="00AA7123" w:rsidRPr="00E87F7A">
        <w:rPr>
          <w:rFonts w:cs="Arial"/>
        </w:rPr>
        <w:t xml:space="preserve">. </w:t>
      </w:r>
      <w:r w:rsidR="00E90E71">
        <w:rPr>
          <w:rFonts w:cs="Arial"/>
        </w:rPr>
        <w:t xml:space="preserve">Rund </w:t>
      </w:r>
      <w:r w:rsidR="00B62BAB" w:rsidRPr="00E87F7A">
        <w:rPr>
          <w:rFonts w:cs="Arial"/>
        </w:rPr>
        <w:t>1</w:t>
      </w:r>
      <w:r w:rsidR="00E90E71">
        <w:rPr>
          <w:rFonts w:cs="Arial"/>
        </w:rPr>
        <w:t>7</w:t>
      </w:r>
      <w:r w:rsidR="00B62BAB" w:rsidRPr="00E87F7A">
        <w:rPr>
          <w:rFonts w:cs="Arial"/>
        </w:rPr>
        <w:t xml:space="preserve">0 </w:t>
      </w:r>
      <w:r w:rsidR="00AA7123" w:rsidRPr="00E87F7A">
        <w:rPr>
          <w:rFonts w:cs="Arial"/>
        </w:rPr>
        <w:t xml:space="preserve">Teilnehmer </w:t>
      </w:r>
      <w:r w:rsidR="00935035" w:rsidRPr="00E87F7A">
        <w:rPr>
          <w:rFonts w:cs="Arial"/>
        </w:rPr>
        <w:t>aus</w:t>
      </w:r>
      <w:r w:rsidR="00E12427">
        <w:rPr>
          <w:rFonts w:cs="Arial"/>
        </w:rPr>
        <w:t xml:space="preserve"> </w:t>
      </w:r>
      <w:r w:rsidR="00935035" w:rsidRPr="00E87F7A">
        <w:rPr>
          <w:rFonts w:cs="Arial"/>
        </w:rPr>
        <w:t>2</w:t>
      </w:r>
      <w:r w:rsidR="00E12427">
        <w:rPr>
          <w:rFonts w:cs="Arial"/>
        </w:rPr>
        <w:t>1</w:t>
      </w:r>
      <w:r w:rsidR="00935035" w:rsidRPr="00E87F7A">
        <w:rPr>
          <w:rFonts w:cs="Arial"/>
        </w:rPr>
        <w:t xml:space="preserve"> Ländern</w:t>
      </w:r>
      <w:r w:rsidR="00935035" w:rsidRPr="00936353">
        <w:rPr>
          <w:rFonts w:cs="Arial"/>
        </w:rPr>
        <w:t xml:space="preserve"> </w:t>
      </w:r>
      <w:r w:rsidR="0086577D" w:rsidRPr="00936353">
        <w:rPr>
          <w:rFonts w:cs="Arial"/>
        </w:rPr>
        <w:t>–</w:t>
      </w:r>
      <w:r w:rsidR="00935035" w:rsidRPr="00936353">
        <w:rPr>
          <w:rFonts w:cs="Arial"/>
        </w:rPr>
        <w:t xml:space="preserve"> </w:t>
      </w:r>
      <w:r w:rsidR="006F24E9" w:rsidRPr="00936353">
        <w:rPr>
          <w:rFonts w:cs="Arial"/>
        </w:rPr>
        <w:t>zum Beispiel</w:t>
      </w:r>
      <w:r w:rsidR="00935035" w:rsidRPr="00936353">
        <w:rPr>
          <w:rFonts w:cs="Arial"/>
        </w:rPr>
        <w:t xml:space="preserve"> </w:t>
      </w:r>
      <w:r w:rsidR="0053719A" w:rsidRPr="00936353">
        <w:rPr>
          <w:rFonts w:cs="Arial"/>
        </w:rPr>
        <w:t xml:space="preserve">aus </w:t>
      </w:r>
      <w:r w:rsidR="00C22687" w:rsidRPr="00936353">
        <w:rPr>
          <w:rFonts w:cs="Arial"/>
        </w:rPr>
        <w:t xml:space="preserve">Italien, </w:t>
      </w:r>
      <w:r w:rsidR="00AA7123" w:rsidRPr="00936353">
        <w:rPr>
          <w:rFonts w:cs="Arial"/>
        </w:rPr>
        <w:t>Polen</w:t>
      </w:r>
      <w:r w:rsidR="00C22687" w:rsidRPr="00936353">
        <w:rPr>
          <w:rFonts w:cs="Arial"/>
        </w:rPr>
        <w:t xml:space="preserve"> und </w:t>
      </w:r>
      <w:r w:rsidR="00AA7123" w:rsidRPr="00936353">
        <w:rPr>
          <w:rFonts w:cs="Arial"/>
        </w:rPr>
        <w:t>Slowenien</w:t>
      </w:r>
      <w:r w:rsidR="0086577D" w:rsidRPr="00936353">
        <w:rPr>
          <w:rFonts w:cs="Arial"/>
        </w:rPr>
        <w:t xml:space="preserve"> – haben sich angemeldet.</w:t>
      </w:r>
      <w:r w:rsidR="0086577D">
        <w:rPr>
          <w:rFonts w:cs="Arial"/>
        </w:rPr>
        <w:t xml:space="preserve"> </w:t>
      </w:r>
    </w:p>
    <w:bookmarkEnd w:id="4"/>
    <w:p w14:paraId="5E590EA9" w14:textId="77777777" w:rsidR="007612E8" w:rsidRDefault="007612E8" w:rsidP="005D7282">
      <w:pPr>
        <w:jc w:val="both"/>
        <w:rPr>
          <w:rFonts w:cs="Arial"/>
          <w:highlight w:val="yellow"/>
        </w:rPr>
      </w:pPr>
    </w:p>
    <w:p w14:paraId="53895743" w14:textId="1CE66960" w:rsidR="00352DAD" w:rsidRPr="00352DAD" w:rsidRDefault="001C03A9" w:rsidP="003E72EA">
      <w:pPr>
        <w:jc w:val="both"/>
        <w:rPr>
          <w:rFonts w:cs="Arial"/>
          <w:b/>
        </w:rPr>
      </w:pPr>
      <w:r>
        <w:rPr>
          <w:rFonts w:cs="Arial"/>
          <w:b/>
        </w:rPr>
        <w:t>B</w:t>
      </w:r>
      <w:r w:rsidRPr="001C03A9">
        <w:rPr>
          <w:rFonts w:cs="Arial"/>
          <w:b/>
        </w:rPr>
        <w:t>este</w:t>
      </w:r>
      <w:r>
        <w:rPr>
          <w:rFonts w:cs="Arial"/>
          <w:b/>
        </w:rPr>
        <w:t>r</w:t>
      </w:r>
      <w:r w:rsidRPr="001C03A9">
        <w:rPr>
          <w:rFonts w:cs="Arial"/>
          <w:b/>
        </w:rPr>
        <w:t xml:space="preserve"> Präzisionswerkzeug</w:t>
      </w:r>
      <w:r w:rsidR="00E64FF4">
        <w:rPr>
          <w:rFonts w:cs="Arial"/>
          <w:b/>
        </w:rPr>
        <w:t>schleifer</w:t>
      </w:r>
      <w:r w:rsidRPr="001C03A9">
        <w:rPr>
          <w:rFonts w:cs="Arial"/>
          <w:b/>
        </w:rPr>
        <w:t xml:space="preserve"> des Jahres</w:t>
      </w:r>
      <w:r>
        <w:rPr>
          <w:rFonts w:cs="Arial"/>
          <w:b/>
        </w:rPr>
        <w:t xml:space="preserve"> wird ermittelt</w:t>
      </w:r>
    </w:p>
    <w:p w14:paraId="56E581E0" w14:textId="77777777" w:rsidR="00352DAD" w:rsidRDefault="00352DAD" w:rsidP="003E72EA">
      <w:pPr>
        <w:jc w:val="both"/>
        <w:rPr>
          <w:rFonts w:cs="Arial"/>
        </w:rPr>
      </w:pPr>
    </w:p>
    <w:p w14:paraId="3DB454BA" w14:textId="7C6E2D45" w:rsidR="003E72EA" w:rsidRDefault="003E72EA" w:rsidP="003E72EA">
      <w:pPr>
        <w:jc w:val="both"/>
        <w:rPr>
          <w:rFonts w:cs="Arial"/>
        </w:rPr>
      </w:pPr>
      <w:r>
        <w:rPr>
          <w:rFonts w:cs="Arial"/>
        </w:rPr>
        <w:t xml:space="preserve">Das Fachprogramm </w:t>
      </w:r>
      <w:r w:rsidR="00AC5814" w:rsidRPr="00AC5814">
        <w:rPr>
          <w:rFonts w:cs="Arial"/>
        </w:rPr>
        <w:t xml:space="preserve">der GrindTec </w:t>
      </w:r>
      <w:r>
        <w:rPr>
          <w:rFonts w:cs="Arial"/>
        </w:rPr>
        <w:t xml:space="preserve">2023 bildet </w:t>
      </w:r>
      <w:r w:rsidR="00AC5814" w:rsidRPr="00AC5814">
        <w:rPr>
          <w:rFonts w:cs="Arial"/>
        </w:rPr>
        <w:t>mit verschiedenen Themenwelten die vielseitigen Facetten der Werkzeugbearbeitung ab.</w:t>
      </w:r>
      <w:r>
        <w:rPr>
          <w:rFonts w:cs="Arial"/>
        </w:rPr>
        <w:t xml:space="preserve"> I</w:t>
      </w:r>
      <w:r w:rsidRPr="003E72EA">
        <w:rPr>
          <w:rFonts w:cs="Arial"/>
        </w:rPr>
        <w:t>m GrindTec FORUM</w:t>
      </w:r>
      <w:r>
        <w:rPr>
          <w:rFonts w:cs="Arial"/>
        </w:rPr>
        <w:t xml:space="preserve"> er</w:t>
      </w:r>
      <w:r w:rsidR="00C22687">
        <w:rPr>
          <w:rFonts w:cs="Arial"/>
        </w:rPr>
        <w:t>halt</w:t>
      </w:r>
      <w:r>
        <w:rPr>
          <w:rFonts w:cs="Arial"/>
        </w:rPr>
        <w:t xml:space="preserve">en die Besucher </w:t>
      </w:r>
      <w:r w:rsidR="00C22687">
        <w:rPr>
          <w:rFonts w:cs="Arial"/>
        </w:rPr>
        <w:t xml:space="preserve">in Vorträgen </w:t>
      </w:r>
      <w:r w:rsidRPr="003E72EA">
        <w:rPr>
          <w:rFonts w:cs="Arial"/>
        </w:rPr>
        <w:t>Informationen aus erster Hand.</w:t>
      </w:r>
      <w:r>
        <w:rPr>
          <w:rFonts w:cs="Arial"/>
        </w:rPr>
        <w:t xml:space="preserve"> </w:t>
      </w:r>
    </w:p>
    <w:p w14:paraId="4A23420E" w14:textId="77777777" w:rsidR="00BA0DB1" w:rsidRDefault="00BA0DB1" w:rsidP="00DE64C0">
      <w:pPr>
        <w:jc w:val="both"/>
        <w:rPr>
          <w:rFonts w:cs="Arial"/>
        </w:rPr>
      </w:pPr>
    </w:p>
    <w:p w14:paraId="45A9EECC" w14:textId="03E3AADD" w:rsidR="00BA0DB1" w:rsidRDefault="002157E4" w:rsidP="00DE64C0">
      <w:pPr>
        <w:jc w:val="both"/>
        <w:rPr>
          <w:rFonts w:cs="Arial"/>
        </w:rPr>
      </w:pPr>
      <w:r>
        <w:rPr>
          <w:rFonts w:cs="Arial"/>
        </w:rPr>
        <w:t>D</w:t>
      </w:r>
      <w:r w:rsidR="00B32008">
        <w:rPr>
          <w:rFonts w:cs="Arial"/>
        </w:rPr>
        <w:t xml:space="preserve">ie fünf Finalisten des </w:t>
      </w:r>
      <w:r w:rsidR="00BA0DB1" w:rsidRPr="00BA0DB1">
        <w:rPr>
          <w:rFonts w:cs="Arial"/>
        </w:rPr>
        <w:t>Wett</w:t>
      </w:r>
      <w:r w:rsidR="00922C18">
        <w:rPr>
          <w:rFonts w:cs="Arial"/>
        </w:rPr>
        <w:t>bewerbs</w:t>
      </w:r>
      <w:r w:rsidR="00BA0DB1" w:rsidRPr="00BA0DB1">
        <w:rPr>
          <w:rFonts w:cs="Arial"/>
        </w:rPr>
        <w:t xml:space="preserve"> </w:t>
      </w:r>
      <w:r w:rsidR="00BA0DB1">
        <w:rPr>
          <w:rFonts w:cs="Arial"/>
        </w:rPr>
        <w:t>TOOLGRINDER CHALLENGE</w:t>
      </w:r>
      <w:r w:rsidR="00B32008">
        <w:rPr>
          <w:rFonts w:cs="Arial"/>
        </w:rPr>
        <w:t xml:space="preserve">, der </w:t>
      </w:r>
      <w:r>
        <w:rPr>
          <w:rFonts w:cs="Arial"/>
        </w:rPr>
        <w:t xml:space="preserve">am 8. März 2023 </w:t>
      </w:r>
      <w:r w:rsidR="00B32008">
        <w:rPr>
          <w:rFonts w:cs="Arial"/>
        </w:rPr>
        <w:t xml:space="preserve">live auf </w:t>
      </w:r>
      <w:r w:rsidR="00BA0DB1" w:rsidRPr="00BA0DB1">
        <w:rPr>
          <w:rFonts w:cs="Arial"/>
        </w:rPr>
        <w:t xml:space="preserve">der GrindTec </w:t>
      </w:r>
      <w:r w:rsidR="00E07571">
        <w:rPr>
          <w:rFonts w:cs="Arial"/>
        </w:rPr>
        <w:t xml:space="preserve">in Halle 5 </w:t>
      </w:r>
      <w:r>
        <w:rPr>
          <w:rFonts w:cs="Arial"/>
        </w:rPr>
        <w:t>ausgerichtet</w:t>
      </w:r>
      <w:r w:rsidR="00B32008">
        <w:rPr>
          <w:rFonts w:cs="Arial"/>
        </w:rPr>
        <w:t xml:space="preserve"> wird,</w:t>
      </w:r>
      <w:r>
        <w:rPr>
          <w:rFonts w:cs="Arial"/>
        </w:rPr>
        <w:t xml:space="preserve"> müssen </w:t>
      </w:r>
      <w:r w:rsidR="00BA0DB1" w:rsidRPr="00BA0DB1">
        <w:rPr>
          <w:rFonts w:cs="Arial"/>
        </w:rPr>
        <w:t xml:space="preserve">ein vorbestimmtes Werkstück programmieren und auf der </w:t>
      </w:r>
      <w:r>
        <w:rPr>
          <w:rFonts w:cs="Arial"/>
        </w:rPr>
        <w:t>Wettbewerbsm</w:t>
      </w:r>
      <w:r w:rsidR="00BA0DB1" w:rsidRPr="00BA0DB1">
        <w:rPr>
          <w:rFonts w:cs="Arial"/>
        </w:rPr>
        <w:t xml:space="preserve">aschine Multigrind® </w:t>
      </w:r>
      <w:proofErr w:type="spellStart"/>
      <w:r w:rsidR="00BA0DB1" w:rsidRPr="00BA0DB1">
        <w:rPr>
          <w:rFonts w:cs="Arial"/>
        </w:rPr>
        <w:t>Radical</w:t>
      </w:r>
      <w:proofErr w:type="spellEnd"/>
      <w:r w:rsidR="00BA0DB1" w:rsidRPr="00BA0DB1">
        <w:rPr>
          <w:rFonts w:cs="Arial"/>
        </w:rPr>
        <w:t xml:space="preserve"> </w:t>
      </w:r>
      <w:r w:rsidR="00BA0DB1">
        <w:rPr>
          <w:rFonts w:cs="Arial"/>
        </w:rPr>
        <w:lastRenderedPageBreak/>
        <w:t>des</w:t>
      </w:r>
      <w:r w:rsidR="00BA0DB1" w:rsidRPr="00BA0DB1">
        <w:rPr>
          <w:rFonts w:cs="Arial"/>
        </w:rPr>
        <w:t xml:space="preserve"> </w:t>
      </w:r>
      <w:r>
        <w:rPr>
          <w:rFonts w:cs="Arial"/>
        </w:rPr>
        <w:t xml:space="preserve">Hauptsponsors </w:t>
      </w:r>
      <w:r w:rsidR="00BA0DB1" w:rsidRPr="00BA0DB1">
        <w:rPr>
          <w:rFonts w:cs="Arial"/>
        </w:rPr>
        <w:t>Adelbert Haas</w:t>
      </w:r>
      <w:r w:rsidR="00BA0DB1">
        <w:rPr>
          <w:rFonts w:cs="Arial"/>
        </w:rPr>
        <w:t xml:space="preserve"> </w:t>
      </w:r>
      <w:r w:rsidR="00BA0DB1" w:rsidRPr="00BA0DB1">
        <w:rPr>
          <w:rFonts w:cs="Arial"/>
        </w:rPr>
        <w:t>abarbeiten</w:t>
      </w:r>
      <w:r>
        <w:rPr>
          <w:rFonts w:cs="Arial"/>
        </w:rPr>
        <w:t xml:space="preserve">. Am Ende des Finales steht fest, wer der </w:t>
      </w:r>
      <w:r w:rsidRPr="00936353">
        <w:rPr>
          <w:rFonts w:cs="Arial"/>
        </w:rPr>
        <w:t>beste Präzisionswerkzeug</w:t>
      </w:r>
      <w:r w:rsidR="00130C52" w:rsidRPr="00936353">
        <w:rPr>
          <w:rFonts w:cs="Arial"/>
        </w:rPr>
        <w:t>schleifer</w:t>
      </w:r>
      <w:r w:rsidRPr="00936353">
        <w:rPr>
          <w:rFonts w:cs="Arial"/>
        </w:rPr>
        <w:t xml:space="preserve"> des Jahres</w:t>
      </w:r>
      <w:r w:rsidRPr="002157E4">
        <w:rPr>
          <w:rFonts w:cs="Arial"/>
        </w:rPr>
        <w:t xml:space="preserve"> </w:t>
      </w:r>
      <w:r>
        <w:rPr>
          <w:rFonts w:cs="Arial"/>
        </w:rPr>
        <w:t>is</w:t>
      </w:r>
      <w:r w:rsidRPr="002157E4">
        <w:rPr>
          <w:rFonts w:cs="Arial"/>
        </w:rPr>
        <w:t>t</w:t>
      </w:r>
      <w:r>
        <w:rPr>
          <w:rFonts w:cs="Arial"/>
        </w:rPr>
        <w:t>.</w:t>
      </w:r>
    </w:p>
    <w:p w14:paraId="76B4B803" w14:textId="77777777" w:rsidR="00936353" w:rsidRDefault="00936353" w:rsidP="00DE64C0">
      <w:pPr>
        <w:jc w:val="both"/>
        <w:rPr>
          <w:rFonts w:cs="Arial"/>
        </w:rPr>
      </w:pPr>
    </w:p>
    <w:p w14:paraId="26DDE339" w14:textId="6CB1A099" w:rsidR="002157E4" w:rsidRDefault="002157E4" w:rsidP="00DE64C0">
      <w:pPr>
        <w:jc w:val="both"/>
        <w:rPr>
          <w:rFonts w:cs="Arial"/>
        </w:rPr>
      </w:pPr>
      <w:r w:rsidRPr="002157E4">
        <w:rPr>
          <w:rFonts w:cs="Arial"/>
        </w:rPr>
        <w:t>Doch nicht nur Werkzeugschleifer messen sich</w:t>
      </w:r>
      <w:r w:rsidR="001C03A9">
        <w:rPr>
          <w:rFonts w:cs="Arial"/>
        </w:rPr>
        <w:t xml:space="preserve"> auf </w:t>
      </w:r>
      <w:r>
        <w:rPr>
          <w:rFonts w:cs="Arial"/>
        </w:rPr>
        <w:t xml:space="preserve">der </w:t>
      </w:r>
      <w:r w:rsidR="001C03A9">
        <w:rPr>
          <w:rFonts w:cs="Arial"/>
        </w:rPr>
        <w:t>Messe</w:t>
      </w:r>
      <w:r>
        <w:rPr>
          <w:rFonts w:cs="Arial"/>
        </w:rPr>
        <w:t>:</w:t>
      </w:r>
      <w:r w:rsidRPr="002157E4">
        <w:rPr>
          <w:rFonts w:cs="Arial"/>
        </w:rPr>
        <w:t xml:space="preserve"> </w:t>
      </w:r>
      <w:r w:rsidR="001C03A9">
        <w:rPr>
          <w:rFonts w:cs="Arial"/>
        </w:rPr>
        <w:t xml:space="preserve">So konnten sich die Aussteller </w:t>
      </w:r>
      <w:r w:rsidR="00E07571">
        <w:rPr>
          <w:rFonts w:cs="Arial"/>
        </w:rPr>
        <w:t xml:space="preserve">im Vorfeld </w:t>
      </w:r>
      <w:r w:rsidRPr="002157E4">
        <w:rPr>
          <w:rFonts w:cs="Arial"/>
        </w:rPr>
        <w:t>um den GrindTec INNOVATION AWARD bewerben. Eine</w:t>
      </w:r>
      <w:r>
        <w:rPr>
          <w:rFonts w:cs="Arial"/>
        </w:rPr>
        <w:t xml:space="preserve"> </w:t>
      </w:r>
      <w:r w:rsidRPr="002157E4">
        <w:rPr>
          <w:rFonts w:cs="Arial"/>
        </w:rPr>
        <w:t xml:space="preserve">Jury zeichnet </w:t>
      </w:r>
      <w:r w:rsidR="00645BE8">
        <w:rPr>
          <w:rFonts w:cs="Arial"/>
        </w:rPr>
        <w:t xml:space="preserve">die </w:t>
      </w:r>
      <w:r w:rsidR="00645BE8" w:rsidRPr="00645BE8">
        <w:rPr>
          <w:rFonts w:cs="Arial"/>
        </w:rPr>
        <w:t>innovative</w:t>
      </w:r>
      <w:r w:rsidR="00645BE8">
        <w:rPr>
          <w:rFonts w:cs="Arial"/>
        </w:rPr>
        <w:t>n</w:t>
      </w:r>
      <w:r w:rsidR="00E07571">
        <w:rPr>
          <w:rFonts w:cs="Arial"/>
        </w:rPr>
        <w:t xml:space="preserve">, </w:t>
      </w:r>
      <w:r w:rsidR="00645BE8" w:rsidRPr="00645BE8">
        <w:rPr>
          <w:rFonts w:cs="Arial"/>
        </w:rPr>
        <w:t>nachhaltige</w:t>
      </w:r>
      <w:r w:rsidR="00645BE8">
        <w:rPr>
          <w:rFonts w:cs="Arial"/>
        </w:rPr>
        <w:t>n</w:t>
      </w:r>
      <w:r w:rsidR="00645BE8" w:rsidRPr="00645BE8">
        <w:rPr>
          <w:rFonts w:cs="Arial"/>
        </w:rPr>
        <w:t xml:space="preserve"> Produkte, Verfahren </w:t>
      </w:r>
      <w:r w:rsidR="00E12427">
        <w:rPr>
          <w:rFonts w:cs="Arial"/>
        </w:rPr>
        <w:t>und</w:t>
      </w:r>
      <w:r w:rsidR="00645BE8" w:rsidRPr="00645BE8">
        <w:rPr>
          <w:rFonts w:cs="Arial"/>
        </w:rPr>
        <w:t xml:space="preserve"> Dienstlei</w:t>
      </w:r>
      <w:r w:rsidR="00645BE8">
        <w:rPr>
          <w:rFonts w:cs="Arial"/>
        </w:rPr>
        <w:t xml:space="preserve">stungen </w:t>
      </w:r>
      <w:r w:rsidRPr="00B96E52">
        <w:rPr>
          <w:rFonts w:cs="Arial"/>
        </w:rPr>
        <w:t>aus. Die Verleihung</w:t>
      </w:r>
      <w:r w:rsidR="00645BE8" w:rsidRPr="00B96E52">
        <w:rPr>
          <w:rFonts w:cs="Arial"/>
        </w:rPr>
        <w:t xml:space="preserve"> des Awards </w:t>
      </w:r>
      <w:r w:rsidRPr="00B96E52">
        <w:rPr>
          <w:rFonts w:cs="Arial"/>
        </w:rPr>
        <w:t xml:space="preserve">erfolgt am </w:t>
      </w:r>
      <w:r w:rsidR="00360BCC" w:rsidRPr="00B96E52">
        <w:rPr>
          <w:rFonts w:cs="Arial"/>
        </w:rPr>
        <w:t>8. März 2023 im GrindTec FORUM</w:t>
      </w:r>
      <w:r w:rsidRPr="00B96E52">
        <w:rPr>
          <w:rFonts w:cs="Arial"/>
        </w:rPr>
        <w:t>.</w:t>
      </w:r>
    </w:p>
    <w:p w14:paraId="2962D94D" w14:textId="77777777" w:rsidR="00826DA8" w:rsidRPr="004671E5" w:rsidRDefault="00640F20" w:rsidP="00826DA8">
      <w:pPr>
        <w:spacing w:before="100" w:beforeAutospacing="1" w:after="100" w:afterAutospacing="1" w:line="288" w:lineRule="auto"/>
        <w:rPr>
          <w:rFonts w:eastAsia="Calibri"/>
          <w:b/>
          <w:szCs w:val="22"/>
          <w:lang w:eastAsia="en-US"/>
        </w:rPr>
      </w:pPr>
      <w:r>
        <w:rPr>
          <w:rFonts w:eastAsia="Calibri"/>
          <w:b/>
          <w:szCs w:val="22"/>
          <w:lang w:eastAsia="en-US"/>
        </w:rPr>
        <w:t>Fachkräftemangel und Nachwuchsgewinnung im Fokus</w:t>
      </w:r>
    </w:p>
    <w:p w14:paraId="50371F69" w14:textId="60400FBA" w:rsidR="00533E89" w:rsidRDefault="004671E5" w:rsidP="00ED58C6">
      <w:pPr>
        <w:jc w:val="both"/>
        <w:rPr>
          <w:rFonts w:cs="Arial"/>
        </w:rPr>
      </w:pPr>
      <w:bookmarkStart w:id="6" w:name="_Hlk127310753"/>
      <w:r>
        <w:rPr>
          <w:rFonts w:cs="Arial"/>
        </w:rPr>
        <w:t>Der akute Fachkräftemangel und</w:t>
      </w:r>
      <w:r w:rsidR="00826DA8" w:rsidRPr="004671E5">
        <w:rPr>
          <w:rFonts w:cs="Arial"/>
        </w:rPr>
        <w:t xml:space="preserve"> </w:t>
      </w:r>
      <w:r>
        <w:rPr>
          <w:rFonts w:cs="Arial"/>
        </w:rPr>
        <w:t xml:space="preserve">die Herausforderungen der </w:t>
      </w:r>
      <w:r w:rsidR="00826DA8" w:rsidRPr="004671E5">
        <w:rPr>
          <w:rFonts w:cs="Arial"/>
        </w:rPr>
        <w:t xml:space="preserve">Nachwuchsgewinnung </w:t>
      </w:r>
      <w:r>
        <w:rPr>
          <w:rFonts w:cs="Arial"/>
        </w:rPr>
        <w:t xml:space="preserve">werden </w:t>
      </w:r>
      <w:r w:rsidR="00131BC1">
        <w:rPr>
          <w:rFonts w:cs="Arial"/>
        </w:rPr>
        <w:t xml:space="preserve">im Rahmen des diesjährigen </w:t>
      </w:r>
      <w:r>
        <w:rPr>
          <w:rFonts w:cs="Arial"/>
        </w:rPr>
        <w:t>Messe</w:t>
      </w:r>
      <w:r w:rsidR="00131BC1">
        <w:rPr>
          <w:rFonts w:cs="Arial"/>
        </w:rPr>
        <w:t>trios</w:t>
      </w:r>
      <w:r>
        <w:rPr>
          <w:rFonts w:cs="Arial"/>
        </w:rPr>
        <w:t xml:space="preserve"> </w:t>
      </w:r>
      <w:r w:rsidR="00131BC1">
        <w:rPr>
          <w:rFonts w:cs="Arial"/>
        </w:rPr>
        <w:t xml:space="preserve">explizit </w:t>
      </w:r>
      <w:r>
        <w:rPr>
          <w:rFonts w:cs="Arial"/>
        </w:rPr>
        <w:t>thematisiert</w:t>
      </w:r>
      <w:r w:rsidR="00826DA8" w:rsidRPr="004671E5">
        <w:rPr>
          <w:rFonts w:cs="Arial"/>
        </w:rPr>
        <w:t xml:space="preserve">: </w:t>
      </w:r>
      <w:r w:rsidR="00131BC1">
        <w:rPr>
          <w:rFonts w:cs="Arial"/>
        </w:rPr>
        <w:t>So richtet d</w:t>
      </w:r>
      <w:r w:rsidR="00A20595" w:rsidRPr="00A20595">
        <w:rPr>
          <w:rFonts w:cs="Arial"/>
        </w:rPr>
        <w:t xml:space="preserve">er Innovationsverbund Maschinenbau Sachsen VEMASinnovativ, </w:t>
      </w:r>
      <w:r w:rsidR="00A20595">
        <w:rPr>
          <w:rFonts w:cs="Arial"/>
        </w:rPr>
        <w:t xml:space="preserve">der </w:t>
      </w:r>
      <w:r w:rsidR="00A20595" w:rsidRPr="00A20595">
        <w:rPr>
          <w:rFonts w:cs="Arial"/>
        </w:rPr>
        <w:t xml:space="preserve">Industrieverein Sachsen und </w:t>
      </w:r>
      <w:r w:rsidR="00A20595">
        <w:rPr>
          <w:rFonts w:cs="Arial"/>
        </w:rPr>
        <w:t xml:space="preserve">die </w:t>
      </w:r>
      <w:r w:rsidR="00A20595" w:rsidRPr="00A20595">
        <w:rPr>
          <w:rFonts w:cs="Arial"/>
        </w:rPr>
        <w:t>Leipziger Messe</w:t>
      </w:r>
      <w:r>
        <w:rPr>
          <w:rFonts w:cs="Arial"/>
        </w:rPr>
        <w:t xml:space="preserve"> am 10. März 2023 </w:t>
      </w:r>
      <w:r w:rsidR="00A20595">
        <w:rPr>
          <w:rFonts w:cs="Arial"/>
        </w:rPr>
        <w:t xml:space="preserve">den Fachkräftetag </w:t>
      </w:r>
      <w:r>
        <w:rPr>
          <w:rFonts w:cs="Arial"/>
        </w:rPr>
        <w:t>u</w:t>
      </w:r>
      <w:r w:rsidRPr="004671E5">
        <w:rPr>
          <w:rFonts w:cs="Arial"/>
        </w:rPr>
        <w:t>nter dem Motto „Branchennachwuchs trifft Industri</w:t>
      </w:r>
      <w:r>
        <w:rPr>
          <w:rFonts w:cs="Arial"/>
        </w:rPr>
        <w:t xml:space="preserve">e“ </w:t>
      </w:r>
      <w:r w:rsidR="00A20595">
        <w:rPr>
          <w:rFonts w:cs="Arial"/>
        </w:rPr>
        <w:t>aus</w:t>
      </w:r>
      <w:r>
        <w:rPr>
          <w:rFonts w:cs="Arial"/>
        </w:rPr>
        <w:t xml:space="preserve">. </w:t>
      </w:r>
      <w:r w:rsidR="00085EB7" w:rsidRPr="00085EB7">
        <w:rPr>
          <w:rFonts w:cs="Arial"/>
        </w:rPr>
        <w:t>Das Ziel</w:t>
      </w:r>
      <w:r w:rsidR="00A20595">
        <w:rPr>
          <w:rFonts w:cs="Arial"/>
        </w:rPr>
        <w:t xml:space="preserve"> </w:t>
      </w:r>
      <w:r w:rsidR="00085EB7" w:rsidRPr="00085EB7">
        <w:rPr>
          <w:rFonts w:cs="Arial"/>
        </w:rPr>
        <w:t>ist, Schüler und Studenten für technische Berufe zu begeistern</w:t>
      </w:r>
      <w:r w:rsidR="00131BC1">
        <w:rPr>
          <w:rFonts w:cs="Arial"/>
        </w:rPr>
        <w:t xml:space="preserve">. Unter anderem informieren </w:t>
      </w:r>
      <w:r w:rsidR="006723E3">
        <w:rPr>
          <w:rFonts w:cs="Arial"/>
        </w:rPr>
        <w:t xml:space="preserve">die Unternehmen </w:t>
      </w:r>
      <w:r w:rsidR="0073766C" w:rsidRPr="0073766C">
        <w:rPr>
          <w:rFonts w:cs="Arial"/>
        </w:rPr>
        <w:t>N+P Informationssysteme</w:t>
      </w:r>
      <w:r w:rsidR="006723E3">
        <w:rPr>
          <w:rFonts w:cs="Arial"/>
        </w:rPr>
        <w:t>,</w:t>
      </w:r>
      <w:r w:rsidR="0073766C">
        <w:rPr>
          <w:rFonts w:cs="Arial"/>
        </w:rPr>
        <w:t xml:space="preserve"> </w:t>
      </w:r>
      <w:r w:rsidR="0073766C" w:rsidRPr="0073766C">
        <w:rPr>
          <w:rFonts w:cs="Arial"/>
        </w:rPr>
        <w:t>Profiroll Technologies</w:t>
      </w:r>
      <w:r w:rsidR="0073766C">
        <w:rPr>
          <w:rFonts w:cs="Arial"/>
        </w:rPr>
        <w:t xml:space="preserve"> </w:t>
      </w:r>
      <w:r w:rsidR="006723E3">
        <w:rPr>
          <w:rFonts w:cs="Arial"/>
        </w:rPr>
        <w:t xml:space="preserve">und SITEC </w:t>
      </w:r>
      <w:r w:rsidR="00085EB7" w:rsidRPr="00085EB7">
        <w:rPr>
          <w:rFonts w:cs="Arial"/>
        </w:rPr>
        <w:t xml:space="preserve">über Jobangebote. </w:t>
      </w:r>
    </w:p>
    <w:bookmarkEnd w:id="6"/>
    <w:p w14:paraId="6DBCE113" w14:textId="77777777" w:rsidR="00826DA8" w:rsidRDefault="00826DA8" w:rsidP="00ED58C6">
      <w:pPr>
        <w:jc w:val="both"/>
        <w:rPr>
          <w:rFonts w:cs="Arial"/>
          <w:b/>
        </w:rPr>
      </w:pPr>
    </w:p>
    <w:p w14:paraId="02137F41" w14:textId="77777777" w:rsidR="00CC4DB1" w:rsidRDefault="00CC4DB1" w:rsidP="00CC4DB1">
      <w:pPr>
        <w:jc w:val="both"/>
        <w:rPr>
          <w:b/>
          <w:bCs/>
          <w:sz w:val="20"/>
        </w:rPr>
      </w:pPr>
      <w:r>
        <w:rPr>
          <w:b/>
          <w:bCs/>
          <w:sz w:val="20"/>
        </w:rPr>
        <w:t xml:space="preserve">Über die Intec, Z und GrindTec </w:t>
      </w:r>
    </w:p>
    <w:p w14:paraId="4105A313" w14:textId="77777777" w:rsidR="00CC4DB1" w:rsidRDefault="00CC4DB1" w:rsidP="00CC4DB1">
      <w:pPr>
        <w:pStyle w:val="WW-VorformatierterText11"/>
        <w:widowControl/>
        <w:suppressAutoHyphens w:val="0"/>
        <w:spacing w:line="240" w:lineRule="auto"/>
        <w:jc w:val="both"/>
        <w:rPr>
          <w:sz w:val="20"/>
        </w:rPr>
      </w:pPr>
      <w:r>
        <w:rPr>
          <w:sz w:val="20"/>
        </w:rPr>
        <w:t xml:space="preserve">Der internationale Messeverbund Intec, Z und GrindTec wird im Jahr 2023 vom 7. bis 10. März auf der Leipziger Messe durchgeführt. Die Intec ist eine der führenden Messen für die Metallbearbeitung in Europa. Sowohl global agierende Marktführer als auch kleine und mittelständische Unternehmen nutzen die Messe als effizienten Marktplatz. Kernbereiche sind Werkzeugmaschinen, Systeme für die automatisierte Produktion und Präzisionswerkzeuge. Die Z, eine der wichtigsten europäischen Zuliefermessen, fokussiert ihr Ausstellungsprofil auf Teile, Komponenten, Module sowie Technologien. Die international führende Fachmesse für Werkzeugbearbeitung und Werkzeugschleifen, GrindTec, findet künftig parallel zur Intec und Z statt. Sie präsentiert als eigenständige Leistungsschau Produkte und Dienstleistungen rund um Werkzeugbearbeitungssysteme. </w:t>
      </w:r>
    </w:p>
    <w:p w14:paraId="21758DDF" w14:textId="77777777" w:rsidR="00DA59EF" w:rsidRDefault="00DA59EF" w:rsidP="00DA59EF">
      <w:pPr>
        <w:pStyle w:val="WW-VorformatierterText11"/>
        <w:widowControl/>
        <w:suppressAutoHyphens w:val="0"/>
        <w:spacing w:line="240" w:lineRule="auto"/>
        <w:jc w:val="both"/>
        <w:rPr>
          <w:sz w:val="20"/>
        </w:rPr>
      </w:pPr>
    </w:p>
    <w:p w14:paraId="35D06BB8" w14:textId="77777777" w:rsidR="00DA59EF" w:rsidRPr="00E76A3A" w:rsidRDefault="00DA59EF" w:rsidP="00DA59EF">
      <w:pPr>
        <w:autoSpaceDE w:val="0"/>
        <w:autoSpaceDN w:val="0"/>
        <w:adjustRightInd w:val="0"/>
        <w:jc w:val="both"/>
        <w:rPr>
          <w:b/>
          <w:sz w:val="20"/>
        </w:rPr>
      </w:pPr>
      <w:r w:rsidRPr="00E76A3A">
        <w:rPr>
          <w:b/>
          <w:sz w:val="20"/>
        </w:rPr>
        <w:t>Über die Leipziger Messe</w:t>
      </w:r>
    </w:p>
    <w:p w14:paraId="16F0B4B6" w14:textId="1BBF40C8" w:rsidR="00CC4DB1" w:rsidRDefault="004D2AC6" w:rsidP="00CC4DB1">
      <w:pPr>
        <w:pStyle w:val="WW-VorformatierterText11"/>
        <w:widowControl/>
        <w:suppressAutoHyphens w:val="0"/>
        <w:spacing w:line="240" w:lineRule="auto"/>
        <w:jc w:val="both"/>
        <w:rPr>
          <w:sz w:val="20"/>
          <w14:textOutline w14:w="0" w14:cap="flat" w14:cmpd="sng" w14:algn="ctr">
            <w14:noFill/>
            <w14:prstDash w14:val="solid"/>
            <w14:bevel/>
          </w14:textOutline>
        </w:rPr>
      </w:pPr>
      <w:r w:rsidRPr="004D2AC6">
        <w:rPr>
          <w:sz w:val="20"/>
          <w14:textOutline w14:w="0" w14:cap="flat" w14:cmpd="sng" w14:algn="ctr">
            <w14:noFill/>
            <w14:prstDash w14:val="solid"/>
            <w14:bevel/>
          </w14:textOutline>
        </w:rPr>
        <w:t>Die Leipziger Messe gehört zu den zehn führenden deutschen Messegesellschaften und den Top 50 weltweit. Sie führt Veranstaltungen in Leipzig und an verschiedenen Standorten im In- und Ausland durch. Mit den fünf Tochtergesellschaften, dem Congress Center Leipzig (CCL) und der KONGRESSHALLE am Zoo Leipzig bildet die Leipziger Messe als umfassender Dienstleister die gesamte Kette des Veranstaltungsgeschäfts ab. Dank dieses Angebots kürten Kunden und Besucher die Leipziger Messe 2022 – zum neunten Mal in Folge – zum Service-Champion der Messebranche in Deutschlands größtem Service-Ranking. Der Messeplatz Leipzig umfasst eine Ausstellungsfläche von 111.900 m² und ein Freigelände von 70.000 m². Jährlich finden mehr als 270 Veranstaltungen – Messen, Ausstellungen und Kongresse – statt. Als erste deutsche Messegesellschaft wurde Leipzig nach Green Globe Standards zertifiziert. Ein Leitmotiv des unternehmerischen Handelns der Leipziger Messe ist die Nachhaltigkeit.</w:t>
      </w:r>
    </w:p>
    <w:p w14:paraId="1324EB89" w14:textId="77777777" w:rsidR="004D2AC6" w:rsidRDefault="004D2AC6" w:rsidP="00CC4DB1">
      <w:pPr>
        <w:pStyle w:val="WW-VorformatierterText11"/>
        <w:widowControl/>
        <w:suppressAutoHyphens w:val="0"/>
        <w:spacing w:line="240" w:lineRule="auto"/>
        <w:jc w:val="both"/>
        <w:rPr>
          <w:sz w:val="20"/>
          <w:shd w:val="clear" w:color="auto" w:fill="FFFF00"/>
        </w:rPr>
      </w:pPr>
    </w:p>
    <w:p w14:paraId="2B5165D6" w14:textId="77777777" w:rsidR="00CC4DB1" w:rsidRDefault="00CC4DB1" w:rsidP="00CC4DB1">
      <w:pPr>
        <w:rPr>
          <w:b/>
          <w:bCs/>
          <w:sz w:val="20"/>
        </w:rPr>
      </w:pPr>
      <w:r>
        <w:rPr>
          <w:b/>
          <w:bCs/>
          <w:sz w:val="20"/>
        </w:rPr>
        <w:t>Ansprechpartner für die Presse</w:t>
      </w:r>
    </w:p>
    <w:p w14:paraId="6CBC93AA" w14:textId="77777777" w:rsidR="00CC4DB1" w:rsidRDefault="00CC4DB1" w:rsidP="00CC4DB1">
      <w:pPr>
        <w:rPr>
          <w:sz w:val="20"/>
        </w:rPr>
      </w:pPr>
      <w:r>
        <w:rPr>
          <w:sz w:val="20"/>
        </w:rPr>
        <w:t>Christian Heinz</w:t>
      </w:r>
    </w:p>
    <w:p w14:paraId="1979C131" w14:textId="77777777" w:rsidR="00CC4DB1" w:rsidRDefault="00CC4DB1" w:rsidP="00CC4DB1">
      <w:pPr>
        <w:rPr>
          <w:sz w:val="20"/>
        </w:rPr>
      </w:pPr>
      <w:r>
        <w:rPr>
          <w:sz w:val="20"/>
        </w:rPr>
        <w:t>Pressesprecher Intec, Z und GrindTec</w:t>
      </w:r>
    </w:p>
    <w:p w14:paraId="6EF545F2" w14:textId="77777777" w:rsidR="00CC4DB1" w:rsidRDefault="00CC4DB1" w:rsidP="00CC4DB1">
      <w:pPr>
        <w:rPr>
          <w:sz w:val="20"/>
        </w:rPr>
      </w:pPr>
      <w:r>
        <w:rPr>
          <w:sz w:val="20"/>
        </w:rPr>
        <w:t>Telefon: +49 341 678-6514</w:t>
      </w:r>
    </w:p>
    <w:p w14:paraId="52894A40" w14:textId="77777777" w:rsidR="00CC4DB1" w:rsidRDefault="00CC4DB1" w:rsidP="00CC4DB1">
      <w:pPr>
        <w:rPr>
          <w:sz w:val="20"/>
        </w:rPr>
      </w:pPr>
      <w:r>
        <w:rPr>
          <w:sz w:val="20"/>
        </w:rPr>
        <w:t>E-Mail: c.heinz@leipziger-messe.de</w:t>
      </w:r>
    </w:p>
    <w:p w14:paraId="77F26478" w14:textId="77777777" w:rsidR="00CC4DB1" w:rsidRDefault="00CC4DB1" w:rsidP="00CC4DB1">
      <w:pPr>
        <w:rPr>
          <w:b/>
          <w:bCs/>
          <w:sz w:val="20"/>
        </w:rPr>
      </w:pPr>
    </w:p>
    <w:p w14:paraId="75F0FEB0" w14:textId="77777777" w:rsidR="002C3A47" w:rsidRDefault="002C3A47" w:rsidP="00CC4DB1">
      <w:pPr>
        <w:rPr>
          <w:b/>
          <w:bCs/>
          <w:sz w:val="20"/>
        </w:rPr>
      </w:pPr>
    </w:p>
    <w:p w14:paraId="29054D07" w14:textId="4941A202" w:rsidR="00CC4DB1" w:rsidRDefault="00CC4DB1" w:rsidP="00CC4DB1">
      <w:pPr>
        <w:rPr>
          <w:b/>
          <w:bCs/>
          <w:sz w:val="20"/>
        </w:rPr>
      </w:pPr>
      <w:r>
        <w:rPr>
          <w:b/>
          <w:bCs/>
          <w:sz w:val="20"/>
        </w:rPr>
        <w:lastRenderedPageBreak/>
        <w:t>Im Internet</w:t>
      </w:r>
    </w:p>
    <w:p w14:paraId="4B68BBB7" w14:textId="77777777" w:rsidR="00CC4DB1" w:rsidRDefault="00CC4DB1" w:rsidP="00CC4DB1">
      <w:pPr>
        <w:rPr>
          <w:sz w:val="20"/>
        </w:rPr>
      </w:pPr>
      <w:r>
        <w:rPr>
          <w:sz w:val="20"/>
        </w:rPr>
        <w:t>https://www.messe-intec.de</w:t>
      </w:r>
    </w:p>
    <w:p w14:paraId="0BF641D6" w14:textId="77777777" w:rsidR="00CC4DB1" w:rsidRDefault="00CC4DB1" w:rsidP="00CC4DB1">
      <w:pPr>
        <w:rPr>
          <w:sz w:val="20"/>
        </w:rPr>
      </w:pPr>
      <w:r>
        <w:rPr>
          <w:sz w:val="20"/>
        </w:rPr>
        <w:t>https://www.zuliefermesse.de</w:t>
      </w:r>
    </w:p>
    <w:p w14:paraId="014866DE" w14:textId="77777777" w:rsidR="00CC4DB1" w:rsidRDefault="00CC4DB1" w:rsidP="00CC4DB1">
      <w:pPr>
        <w:rPr>
          <w:sz w:val="20"/>
        </w:rPr>
      </w:pPr>
      <w:r>
        <w:rPr>
          <w:sz w:val="20"/>
        </w:rPr>
        <w:t>https://www.grindtec.de</w:t>
      </w:r>
    </w:p>
    <w:p w14:paraId="0E97184E" w14:textId="39CE96DE" w:rsidR="00FE75EE" w:rsidRDefault="00CC4DB1" w:rsidP="00B32008">
      <w:pPr>
        <w:rPr>
          <w:sz w:val="20"/>
        </w:rPr>
      </w:pPr>
      <w:r>
        <w:rPr>
          <w:sz w:val="20"/>
        </w:rPr>
        <w:t xml:space="preserve">https://www.leipziger-messe.de </w:t>
      </w:r>
    </w:p>
    <w:p w14:paraId="457E8FF9" w14:textId="23662EAE" w:rsidR="00FF081F" w:rsidRDefault="00FF081F" w:rsidP="00B32008">
      <w:pPr>
        <w:rPr>
          <w:sz w:val="20"/>
        </w:rPr>
      </w:pPr>
    </w:p>
    <w:p w14:paraId="2219A048" w14:textId="3383CFDE" w:rsidR="00FF081F" w:rsidRPr="00B32008" w:rsidRDefault="00FF081F" w:rsidP="00B32008">
      <w:pPr>
        <w:rPr>
          <w:sz w:val="20"/>
        </w:rPr>
      </w:pPr>
      <w:r>
        <w:rPr>
          <w:sz w:val="20"/>
        </w:rPr>
        <w:t>#Intec2023 #Z</w:t>
      </w:r>
      <w:r w:rsidR="00E12427">
        <w:rPr>
          <w:sz w:val="20"/>
        </w:rPr>
        <w:t>uliefermesse</w:t>
      </w:r>
      <w:r>
        <w:rPr>
          <w:sz w:val="20"/>
        </w:rPr>
        <w:t>2023 #GrindTec</w:t>
      </w:r>
    </w:p>
    <w:sectPr w:rsidR="00FF081F" w:rsidRPr="00B32008" w:rsidSect="00FC13BC">
      <w:headerReference w:type="default" r:id="rId7"/>
      <w:headerReference w:type="first" r:id="rId8"/>
      <w:footerReference w:type="first" r:id="rId9"/>
      <w:pgSz w:w="11906" w:h="16838" w:code="9"/>
      <w:pgMar w:top="2268" w:right="1985" w:bottom="2268"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F350C7" w14:textId="77777777" w:rsidR="00473A3B" w:rsidRDefault="00473A3B">
      <w:r>
        <w:separator/>
      </w:r>
    </w:p>
  </w:endnote>
  <w:endnote w:type="continuationSeparator" w:id="0">
    <w:p w14:paraId="7AA90BCF" w14:textId="77777777" w:rsidR="00473A3B" w:rsidRDefault="00473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0B14" w14:textId="77777777" w:rsidR="00C02E5F" w:rsidRDefault="00C02E5F">
    <w:pPr>
      <w:pStyle w:val="Fuzeile"/>
    </w:pPr>
    <w:r>
      <w:rPr>
        <w:noProof/>
      </w:rPr>
      <mc:AlternateContent>
        <mc:Choice Requires="wps">
          <w:drawing>
            <wp:anchor distT="0" distB="0" distL="114300" distR="114300" simplePos="0" relativeHeight="251657216" behindDoc="0" locked="0" layoutInCell="1" allowOverlap="1" wp14:anchorId="6A89BCF0" wp14:editId="41224470">
              <wp:simplePos x="0" y="0"/>
              <wp:positionH relativeFrom="page">
                <wp:posOffset>4680585</wp:posOffset>
              </wp:positionH>
              <wp:positionV relativeFrom="page">
                <wp:posOffset>10009505</wp:posOffset>
              </wp:positionV>
              <wp:extent cx="2771775" cy="215900"/>
              <wp:effectExtent l="0" t="0" r="0"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71775" cy="215900"/>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170F64" w14:textId="77777777" w:rsidR="00C02E5F" w:rsidRPr="008B70A6" w:rsidRDefault="00C02E5F" w:rsidP="00900CA2">
                          <w:pPr>
                            <w:jc w:val="right"/>
                            <w:rPr>
                              <w:b/>
                              <w:bCs/>
                              <w:color w:val="FFFFFF"/>
                              <w:sz w:val="20"/>
                            </w:rPr>
                          </w:pPr>
                        </w:p>
                      </w:txbxContent>
                    </wps:txbx>
                    <wps:bodyPr rot="0" vert="horz" wrap="square" lIns="0" tIns="54000" rIns="216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89BCF0" id="_x0000_t202" coordsize="21600,21600" o:spt="202" path="m,l,21600r21600,l21600,xe">
              <v:stroke joinstyle="miter"/>
              <v:path gradientshapeok="t" o:connecttype="rect"/>
            </v:shapetype>
            <v:shape id="Text Box 9" o:spid="_x0000_s1027" type="#_x0000_t202" style="position:absolute;margin-left:368.55pt;margin-top:788.15pt;width:218.25pt;height:1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" filled="f" fillcolor="black" stroked="f">
              <v:textbox inset="0,1.5mm,6mm,0">
                <w:txbxContent>
                  <w:p w14:paraId="4A170F64" w14:textId="77777777" w:rsidR="00C02E5F" w:rsidRPr="008B70A6" w:rsidRDefault="00C02E5F" w:rsidP="00900CA2">
                    <w:pPr>
                      <w:jc w:val="right"/>
                      <w:rPr>
                        <w:b/>
                        <w:bCs/>
                        <w:color w:val="FFFFFF"/>
                        <w:sz w:val="20"/>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E68576" w14:textId="77777777" w:rsidR="00473A3B" w:rsidRDefault="00473A3B">
      <w:r>
        <w:separator/>
      </w:r>
    </w:p>
  </w:footnote>
  <w:footnote w:type="continuationSeparator" w:id="0">
    <w:p w14:paraId="7150FE68" w14:textId="77777777" w:rsidR="00473A3B" w:rsidRDefault="00473A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F914B" w14:textId="77777777" w:rsidR="00C02E5F" w:rsidRDefault="00C02E5F">
    <w:pPr>
      <w:pStyle w:val="Kopfzeile"/>
    </w:pPr>
    <w:r>
      <w:rPr>
        <w:noProof/>
        <w:sz w:val="20"/>
      </w:rPr>
      <mc:AlternateContent>
        <mc:Choice Requires="wps">
          <w:drawing>
            <wp:anchor distT="0" distB="0" distL="114300" distR="114300" simplePos="0" relativeHeight="251656192" behindDoc="0" locked="0" layoutInCell="0" allowOverlap="1" wp14:anchorId="21B1F81F" wp14:editId="438870AA">
              <wp:simplePos x="0" y="0"/>
              <wp:positionH relativeFrom="page">
                <wp:posOffset>5941060</wp:posOffset>
              </wp:positionH>
              <wp:positionV relativeFrom="page">
                <wp:posOffset>608330</wp:posOffset>
              </wp:positionV>
              <wp:extent cx="1080135" cy="182880"/>
              <wp:effectExtent l="0" t="0" r="5715" b="762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82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A86330" w14:textId="77777777" w:rsidR="00C02E5F" w:rsidRDefault="00C02E5F">
                          <w:pPr>
                            <w:jc w:val="right"/>
                          </w:pPr>
                          <w:r>
                            <w:rPr>
                              <w:snapToGrid w:val="0"/>
                            </w:rPr>
                            <w:fldChar w:fldCharType="begin"/>
                          </w:r>
                          <w:r>
                            <w:rPr>
                              <w:snapToGrid w:val="0"/>
                            </w:rPr>
                            <w:instrText xml:space="preserve"> PAGE </w:instrText>
                          </w:r>
                          <w:r>
                            <w:rPr>
                              <w:snapToGrid w:val="0"/>
                            </w:rPr>
                            <w:fldChar w:fldCharType="separate"/>
                          </w:r>
                          <w:r w:rsidR="00E4151C">
                            <w:rPr>
                              <w:noProof/>
                              <w:snapToGrid w:val="0"/>
                            </w:rPr>
                            <w:t>3</w:t>
                          </w:r>
                          <w:r>
                            <w:rPr>
                              <w:snapToGrid w:val="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B1F81F" id="_x0000_t202" coordsize="21600,21600" o:spt="202" path="m,l,21600r21600,l21600,xe">
              <v:stroke joinstyle="miter"/>
              <v:path gradientshapeok="t" o:connecttype="rect"/>
            </v:shapetype>
            <v:shape id="Text Box 6" o:spid="_x0000_s1026" type="#_x0000_t202" style="position:absolute;margin-left:467.8pt;margin-top:47.9pt;width:85.05pt;height:14.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" o:allowincell="f" stroked="f">
              <v:textbox inset="0,0,0,0">
                <w:txbxContent>
                  <w:p w14:paraId="5AA86330" w14:textId="77777777" w:rsidR="00C02E5F" w:rsidRDefault="00C02E5F">
                    <w:pPr>
                      <w:jc w:val="right"/>
                    </w:pPr>
                    <w:r>
                      <w:rPr>
                        <w:snapToGrid w:val="0"/>
                      </w:rPr>
                      <w:fldChar w:fldCharType="begin"/>
                    </w:r>
                    <w:r>
                      <w:rPr>
                        <w:snapToGrid w:val="0"/>
                      </w:rPr>
                      <w:instrText xml:space="preserve"> PAGE </w:instrText>
                    </w:r>
                    <w:r>
                      <w:rPr>
                        <w:snapToGrid w:val="0"/>
                      </w:rPr>
                      <w:fldChar w:fldCharType="separate"/>
                    </w:r>
                    <w:r w:rsidR="00E4151C">
                      <w:rPr>
                        <w:noProof/>
                        <w:snapToGrid w:val="0"/>
                      </w:rPr>
                      <w:t>3</w:t>
                    </w:r>
                    <w:r>
                      <w:rPr>
                        <w:snapToGrid w:val="0"/>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0FBBD" w14:textId="77777777" w:rsidR="00C02E5F" w:rsidRDefault="00C02E5F">
    <w:pPr>
      <w:pStyle w:val="Kopfzeile"/>
    </w:pPr>
    <w:r>
      <w:rPr>
        <w:noProof/>
      </w:rPr>
      <w:drawing>
        <wp:anchor distT="0" distB="0" distL="114300" distR="114300" simplePos="0" relativeHeight="251659264" behindDoc="1" locked="0" layoutInCell="1" allowOverlap="1" wp14:anchorId="6456F476" wp14:editId="76ED3060">
          <wp:simplePos x="0" y="0"/>
          <wp:positionH relativeFrom="column">
            <wp:posOffset>-1086485</wp:posOffset>
          </wp:positionH>
          <wp:positionV relativeFrom="paragraph">
            <wp:posOffset>-456565</wp:posOffset>
          </wp:positionV>
          <wp:extent cx="7571105" cy="10709910"/>
          <wp:effectExtent l="0" t="0" r="0" b="0"/>
          <wp:wrapNone/>
          <wp:docPr id="6"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105" cy="107099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465C718" wp14:editId="4F938CB4">
          <wp:simplePos x="0" y="0"/>
          <wp:positionH relativeFrom="column">
            <wp:posOffset>25400</wp:posOffset>
          </wp:positionH>
          <wp:positionV relativeFrom="paragraph">
            <wp:posOffset>653415</wp:posOffset>
          </wp:positionV>
          <wp:extent cx="2328545" cy="127635"/>
          <wp:effectExtent l="0" t="0" r="0" b="5715"/>
          <wp:wrapNone/>
          <wp:docPr id="5"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28545" cy="1276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2289">
      <o:colormru v:ext="edit" colors="#00009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3E0"/>
    <w:rsid w:val="00007395"/>
    <w:rsid w:val="00010891"/>
    <w:rsid w:val="000146A6"/>
    <w:rsid w:val="00022E92"/>
    <w:rsid w:val="00027189"/>
    <w:rsid w:val="00030A9A"/>
    <w:rsid w:val="000313AE"/>
    <w:rsid w:val="00032936"/>
    <w:rsid w:val="00040A1A"/>
    <w:rsid w:val="00042402"/>
    <w:rsid w:val="00043822"/>
    <w:rsid w:val="00046FEC"/>
    <w:rsid w:val="00047E60"/>
    <w:rsid w:val="00053074"/>
    <w:rsid w:val="00061065"/>
    <w:rsid w:val="00064B74"/>
    <w:rsid w:val="00066091"/>
    <w:rsid w:val="00071CCB"/>
    <w:rsid w:val="00075EF2"/>
    <w:rsid w:val="00076D60"/>
    <w:rsid w:val="00077B86"/>
    <w:rsid w:val="00085642"/>
    <w:rsid w:val="00085EB7"/>
    <w:rsid w:val="00086764"/>
    <w:rsid w:val="000914AF"/>
    <w:rsid w:val="00091DE7"/>
    <w:rsid w:val="000944F1"/>
    <w:rsid w:val="0009781C"/>
    <w:rsid w:val="000A3DDF"/>
    <w:rsid w:val="000A4A26"/>
    <w:rsid w:val="000A4AB1"/>
    <w:rsid w:val="000A7912"/>
    <w:rsid w:val="000B1E38"/>
    <w:rsid w:val="000B7AD4"/>
    <w:rsid w:val="000C51F2"/>
    <w:rsid w:val="000D422E"/>
    <w:rsid w:val="000D4DEB"/>
    <w:rsid w:val="000D4FE8"/>
    <w:rsid w:val="000E62F2"/>
    <w:rsid w:val="00102558"/>
    <w:rsid w:val="00104674"/>
    <w:rsid w:val="001052EF"/>
    <w:rsid w:val="001172D7"/>
    <w:rsid w:val="00122C25"/>
    <w:rsid w:val="00130C52"/>
    <w:rsid w:val="0013120C"/>
    <w:rsid w:val="00131BC1"/>
    <w:rsid w:val="0013223A"/>
    <w:rsid w:val="001378ED"/>
    <w:rsid w:val="00140842"/>
    <w:rsid w:val="00142D40"/>
    <w:rsid w:val="00145393"/>
    <w:rsid w:val="00146E70"/>
    <w:rsid w:val="0015799E"/>
    <w:rsid w:val="00160A46"/>
    <w:rsid w:val="0017251C"/>
    <w:rsid w:val="00172AD0"/>
    <w:rsid w:val="00174DD6"/>
    <w:rsid w:val="00175899"/>
    <w:rsid w:val="0018064A"/>
    <w:rsid w:val="001902DF"/>
    <w:rsid w:val="001A1A9F"/>
    <w:rsid w:val="001A214F"/>
    <w:rsid w:val="001A2F41"/>
    <w:rsid w:val="001A36FB"/>
    <w:rsid w:val="001A3F77"/>
    <w:rsid w:val="001B31B1"/>
    <w:rsid w:val="001C03A9"/>
    <w:rsid w:val="001C1325"/>
    <w:rsid w:val="001C319D"/>
    <w:rsid w:val="001C35F5"/>
    <w:rsid w:val="001C6275"/>
    <w:rsid w:val="001D3B2C"/>
    <w:rsid w:val="001D6173"/>
    <w:rsid w:val="001E6F5F"/>
    <w:rsid w:val="001E75F5"/>
    <w:rsid w:val="001E7B81"/>
    <w:rsid w:val="001F50A2"/>
    <w:rsid w:val="00203AD8"/>
    <w:rsid w:val="00206801"/>
    <w:rsid w:val="00207832"/>
    <w:rsid w:val="002103B1"/>
    <w:rsid w:val="002116A4"/>
    <w:rsid w:val="0021479F"/>
    <w:rsid w:val="002157E4"/>
    <w:rsid w:val="00217477"/>
    <w:rsid w:val="00223814"/>
    <w:rsid w:val="00225D2E"/>
    <w:rsid w:val="0022799B"/>
    <w:rsid w:val="0023390A"/>
    <w:rsid w:val="00241D82"/>
    <w:rsid w:val="002423CA"/>
    <w:rsid w:val="00247316"/>
    <w:rsid w:val="002516C6"/>
    <w:rsid w:val="00252D9B"/>
    <w:rsid w:val="0026246C"/>
    <w:rsid w:val="002759FD"/>
    <w:rsid w:val="00280566"/>
    <w:rsid w:val="00281646"/>
    <w:rsid w:val="00290ECB"/>
    <w:rsid w:val="0029139D"/>
    <w:rsid w:val="0029315D"/>
    <w:rsid w:val="00294442"/>
    <w:rsid w:val="00295C6A"/>
    <w:rsid w:val="002A65B5"/>
    <w:rsid w:val="002B0388"/>
    <w:rsid w:val="002B3EF2"/>
    <w:rsid w:val="002C003F"/>
    <w:rsid w:val="002C07B7"/>
    <w:rsid w:val="002C26A3"/>
    <w:rsid w:val="002C3A47"/>
    <w:rsid w:val="002D12FE"/>
    <w:rsid w:val="002D2B98"/>
    <w:rsid w:val="002E04CB"/>
    <w:rsid w:val="002E16ED"/>
    <w:rsid w:val="002E1798"/>
    <w:rsid w:val="002F0785"/>
    <w:rsid w:val="002F4104"/>
    <w:rsid w:val="003017CF"/>
    <w:rsid w:val="00302E3E"/>
    <w:rsid w:val="00304100"/>
    <w:rsid w:val="003100B7"/>
    <w:rsid w:val="0031159E"/>
    <w:rsid w:val="00312E9A"/>
    <w:rsid w:val="00313481"/>
    <w:rsid w:val="0031775E"/>
    <w:rsid w:val="003267ED"/>
    <w:rsid w:val="0033154D"/>
    <w:rsid w:val="00342EA7"/>
    <w:rsid w:val="00352CB5"/>
    <w:rsid w:val="00352DAD"/>
    <w:rsid w:val="00355EBA"/>
    <w:rsid w:val="00360BCC"/>
    <w:rsid w:val="00361349"/>
    <w:rsid w:val="00362CBB"/>
    <w:rsid w:val="0037047F"/>
    <w:rsid w:val="00372F89"/>
    <w:rsid w:val="00376213"/>
    <w:rsid w:val="003801EC"/>
    <w:rsid w:val="00381338"/>
    <w:rsid w:val="003864AB"/>
    <w:rsid w:val="003865F5"/>
    <w:rsid w:val="00390ABF"/>
    <w:rsid w:val="00391671"/>
    <w:rsid w:val="003A2205"/>
    <w:rsid w:val="003A259E"/>
    <w:rsid w:val="003A4946"/>
    <w:rsid w:val="003B6BD5"/>
    <w:rsid w:val="003C5514"/>
    <w:rsid w:val="003C72D9"/>
    <w:rsid w:val="003D19C5"/>
    <w:rsid w:val="003D3BC0"/>
    <w:rsid w:val="003E2278"/>
    <w:rsid w:val="003E4A9C"/>
    <w:rsid w:val="003E72EA"/>
    <w:rsid w:val="003F0E60"/>
    <w:rsid w:val="003F31FF"/>
    <w:rsid w:val="00410C94"/>
    <w:rsid w:val="00413A98"/>
    <w:rsid w:val="00416636"/>
    <w:rsid w:val="00417A42"/>
    <w:rsid w:val="00430882"/>
    <w:rsid w:val="00430DD1"/>
    <w:rsid w:val="00432236"/>
    <w:rsid w:val="00437B57"/>
    <w:rsid w:val="00444815"/>
    <w:rsid w:val="00444B92"/>
    <w:rsid w:val="004512E3"/>
    <w:rsid w:val="00453850"/>
    <w:rsid w:val="00454D92"/>
    <w:rsid w:val="0045688A"/>
    <w:rsid w:val="00460736"/>
    <w:rsid w:val="004618E5"/>
    <w:rsid w:val="004629F1"/>
    <w:rsid w:val="004665E2"/>
    <w:rsid w:val="004671E5"/>
    <w:rsid w:val="004733DB"/>
    <w:rsid w:val="00473A3B"/>
    <w:rsid w:val="0047566E"/>
    <w:rsid w:val="00480DF9"/>
    <w:rsid w:val="00481220"/>
    <w:rsid w:val="00486D23"/>
    <w:rsid w:val="0049641D"/>
    <w:rsid w:val="004A0B10"/>
    <w:rsid w:val="004A587E"/>
    <w:rsid w:val="004A66A6"/>
    <w:rsid w:val="004A7BD2"/>
    <w:rsid w:val="004B1D0C"/>
    <w:rsid w:val="004C14D3"/>
    <w:rsid w:val="004C5996"/>
    <w:rsid w:val="004C73FD"/>
    <w:rsid w:val="004C7AD2"/>
    <w:rsid w:val="004D1AB3"/>
    <w:rsid w:val="004D2AC6"/>
    <w:rsid w:val="004D2C27"/>
    <w:rsid w:val="004E176C"/>
    <w:rsid w:val="004E574E"/>
    <w:rsid w:val="004F3B88"/>
    <w:rsid w:val="00500470"/>
    <w:rsid w:val="00502EAF"/>
    <w:rsid w:val="0050535A"/>
    <w:rsid w:val="0051422F"/>
    <w:rsid w:val="00515DB5"/>
    <w:rsid w:val="00515F72"/>
    <w:rsid w:val="0052263A"/>
    <w:rsid w:val="00532BFF"/>
    <w:rsid w:val="00533735"/>
    <w:rsid w:val="00533E89"/>
    <w:rsid w:val="0053444C"/>
    <w:rsid w:val="0053719A"/>
    <w:rsid w:val="005444CE"/>
    <w:rsid w:val="00546391"/>
    <w:rsid w:val="00553D1A"/>
    <w:rsid w:val="00554815"/>
    <w:rsid w:val="0055525E"/>
    <w:rsid w:val="0055572B"/>
    <w:rsid w:val="0055588D"/>
    <w:rsid w:val="00556DED"/>
    <w:rsid w:val="0056160A"/>
    <w:rsid w:val="005621B8"/>
    <w:rsid w:val="00565665"/>
    <w:rsid w:val="00567057"/>
    <w:rsid w:val="00567343"/>
    <w:rsid w:val="00570A7F"/>
    <w:rsid w:val="00570F04"/>
    <w:rsid w:val="00573A3A"/>
    <w:rsid w:val="00573FBA"/>
    <w:rsid w:val="00575885"/>
    <w:rsid w:val="00575BC9"/>
    <w:rsid w:val="00590EC9"/>
    <w:rsid w:val="00591006"/>
    <w:rsid w:val="0059199B"/>
    <w:rsid w:val="00592881"/>
    <w:rsid w:val="00594BC6"/>
    <w:rsid w:val="005A0FB2"/>
    <w:rsid w:val="005A21FC"/>
    <w:rsid w:val="005A3DD1"/>
    <w:rsid w:val="005B2396"/>
    <w:rsid w:val="005B4B00"/>
    <w:rsid w:val="005B56BA"/>
    <w:rsid w:val="005B5D01"/>
    <w:rsid w:val="005C300E"/>
    <w:rsid w:val="005C7659"/>
    <w:rsid w:val="005C775F"/>
    <w:rsid w:val="005D7282"/>
    <w:rsid w:val="005E1F66"/>
    <w:rsid w:val="005E6791"/>
    <w:rsid w:val="005F3116"/>
    <w:rsid w:val="005F315D"/>
    <w:rsid w:val="005F46F4"/>
    <w:rsid w:val="0060143D"/>
    <w:rsid w:val="0060184D"/>
    <w:rsid w:val="00603717"/>
    <w:rsid w:val="00605AD8"/>
    <w:rsid w:val="0062246F"/>
    <w:rsid w:val="00623E41"/>
    <w:rsid w:val="00624A8A"/>
    <w:rsid w:val="0063260F"/>
    <w:rsid w:val="00640F20"/>
    <w:rsid w:val="00645BE8"/>
    <w:rsid w:val="00645D77"/>
    <w:rsid w:val="00651D00"/>
    <w:rsid w:val="006548A5"/>
    <w:rsid w:val="00656EC3"/>
    <w:rsid w:val="006662F8"/>
    <w:rsid w:val="00667E8D"/>
    <w:rsid w:val="006706B5"/>
    <w:rsid w:val="00671F23"/>
    <w:rsid w:val="006723E3"/>
    <w:rsid w:val="0067341B"/>
    <w:rsid w:val="00677ABE"/>
    <w:rsid w:val="00685BBA"/>
    <w:rsid w:val="006A4854"/>
    <w:rsid w:val="006A5C5A"/>
    <w:rsid w:val="006B59D0"/>
    <w:rsid w:val="006B707D"/>
    <w:rsid w:val="006B7849"/>
    <w:rsid w:val="006C1763"/>
    <w:rsid w:val="006C2B56"/>
    <w:rsid w:val="006F24E9"/>
    <w:rsid w:val="006F3302"/>
    <w:rsid w:val="00710DD6"/>
    <w:rsid w:val="007117AC"/>
    <w:rsid w:val="00713BF8"/>
    <w:rsid w:val="00714E03"/>
    <w:rsid w:val="00715F1D"/>
    <w:rsid w:val="0071654F"/>
    <w:rsid w:val="00725482"/>
    <w:rsid w:val="00731FDC"/>
    <w:rsid w:val="0073507F"/>
    <w:rsid w:val="00736760"/>
    <w:rsid w:val="0073737F"/>
    <w:rsid w:val="0073749C"/>
    <w:rsid w:val="0073766C"/>
    <w:rsid w:val="00747EA2"/>
    <w:rsid w:val="0075385E"/>
    <w:rsid w:val="00755D32"/>
    <w:rsid w:val="00757A12"/>
    <w:rsid w:val="007612E8"/>
    <w:rsid w:val="0076288F"/>
    <w:rsid w:val="00763328"/>
    <w:rsid w:val="0076666C"/>
    <w:rsid w:val="00772C12"/>
    <w:rsid w:val="00777C13"/>
    <w:rsid w:val="00785606"/>
    <w:rsid w:val="00790927"/>
    <w:rsid w:val="007937FE"/>
    <w:rsid w:val="00795D77"/>
    <w:rsid w:val="007A1699"/>
    <w:rsid w:val="007A638D"/>
    <w:rsid w:val="007B433C"/>
    <w:rsid w:val="007B7BDE"/>
    <w:rsid w:val="007C008C"/>
    <w:rsid w:val="007C0D63"/>
    <w:rsid w:val="007C0E96"/>
    <w:rsid w:val="007C43FB"/>
    <w:rsid w:val="007C5CB3"/>
    <w:rsid w:val="007D037C"/>
    <w:rsid w:val="007D0CA6"/>
    <w:rsid w:val="007D124B"/>
    <w:rsid w:val="007D558F"/>
    <w:rsid w:val="007E29A6"/>
    <w:rsid w:val="007E6F25"/>
    <w:rsid w:val="007F0025"/>
    <w:rsid w:val="00802C55"/>
    <w:rsid w:val="008146F2"/>
    <w:rsid w:val="00815491"/>
    <w:rsid w:val="008269D1"/>
    <w:rsid w:val="00826DA8"/>
    <w:rsid w:val="00830E6A"/>
    <w:rsid w:val="00833B92"/>
    <w:rsid w:val="00835515"/>
    <w:rsid w:val="0085067C"/>
    <w:rsid w:val="00852D26"/>
    <w:rsid w:val="00852FC2"/>
    <w:rsid w:val="00854701"/>
    <w:rsid w:val="0085726D"/>
    <w:rsid w:val="00860740"/>
    <w:rsid w:val="0086577D"/>
    <w:rsid w:val="008666CA"/>
    <w:rsid w:val="008714A0"/>
    <w:rsid w:val="00873074"/>
    <w:rsid w:val="008772B9"/>
    <w:rsid w:val="00880A5C"/>
    <w:rsid w:val="00882924"/>
    <w:rsid w:val="00883DEF"/>
    <w:rsid w:val="00890FFD"/>
    <w:rsid w:val="00891B14"/>
    <w:rsid w:val="008A0798"/>
    <w:rsid w:val="008A21A9"/>
    <w:rsid w:val="008B0BE5"/>
    <w:rsid w:val="008B4F65"/>
    <w:rsid w:val="008B75ED"/>
    <w:rsid w:val="008C0EC1"/>
    <w:rsid w:val="008C3904"/>
    <w:rsid w:val="008C424C"/>
    <w:rsid w:val="008D431A"/>
    <w:rsid w:val="008E04BD"/>
    <w:rsid w:val="008E4A91"/>
    <w:rsid w:val="008F0BEB"/>
    <w:rsid w:val="008F20CB"/>
    <w:rsid w:val="008F2D78"/>
    <w:rsid w:val="008F3CAA"/>
    <w:rsid w:val="00900CA2"/>
    <w:rsid w:val="0090262D"/>
    <w:rsid w:val="00902DBD"/>
    <w:rsid w:val="00906A6D"/>
    <w:rsid w:val="00910453"/>
    <w:rsid w:val="00914394"/>
    <w:rsid w:val="0091497F"/>
    <w:rsid w:val="00914B55"/>
    <w:rsid w:val="00922C18"/>
    <w:rsid w:val="00930D98"/>
    <w:rsid w:val="00932DDC"/>
    <w:rsid w:val="009333E4"/>
    <w:rsid w:val="00935035"/>
    <w:rsid w:val="00936353"/>
    <w:rsid w:val="009403E0"/>
    <w:rsid w:val="00940C20"/>
    <w:rsid w:val="00946788"/>
    <w:rsid w:val="00953725"/>
    <w:rsid w:val="009578D1"/>
    <w:rsid w:val="0096211A"/>
    <w:rsid w:val="009677F3"/>
    <w:rsid w:val="009736F9"/>
    <w:rsid w:val="009756AE"/>
    <w:rsid w:val="00981F3B"/>
    <w:rsid w:val="009820BD"/>
    <w:rsid w:val="00982142"/>
    <w:rsid w:val="009827A0"/>
    <w:rsid w:val="00993C97"/>
    <w:rsid w:val="009A55FD"/>
    <w:rsid w:val="009B157A"/>
    <w:rsid w:val="009B3C7A"/>
    <w:rsid w:val="009B55BA"/>
    <w:rsid w:val="009B6C71"/>
    <w:rsid w:val="009C0949"/>
    <w:rsid w:val="009C4C35"/>
    <w:rsid w:val="009C5A39"/>
    <w:rsid w:val="009C5C29"/>
    <w:rsid w:val="009C5D72"/>
    <w:rsid w:val="009C7C9C"/>
    <w:rsid w:val="009D1BB8"/>
    <w:rsid w:val="009D37B4"/>
    <w:rsid w:val="009D79B3"/>
    <w:rsid w:val="009E04A6"/>
    <w:rsid w:val="009E18B6"/>
    <w:rsid w:val="009E27E2"/>
    <w:rsid w:val="009E34A5"/>
    <w:rsid w:val="009E4DCE"/>
    <w:rsid w:val="009F4BC7"/>
    <w:rsid w:val="009F7D7C"/>
    <w:rsid w:val="00A04652"/>
    <w:rsid w:val="00A055B6"/>
    <w:rsid w:val="00A143F2"/>
    <w:rsid w:val="00A1626C"/>
    <w:rsid w:val="00A20595"/>
    <w:rsid w:val="00A20E27"/>
    <w:rsid w:val="00A22F17"/>
    <w:rsid w:val="00A24A17"/>
    <w:rsid w:val="00A257FF"/>
    <w:rsid w:val="00A3234F"/>
    <w:rsid w:val="00A33D24"/>
    <w:rsid w:val="00A34279"/>
    <w:rsid w:val="00A344C2"/>
    <w:rsid w:val="00A43600"/>
    <w:rsid w:val="00A51388"/>
    <w:rsid w:val="00A54D4C"/>
    <w:rsid w:val="00A60534"/>
    <w:rsid w:val="00A64FDA"/>
    <w:rsid w:val="00A65DC6"/>
    <w:rsid w:val="00A66E6D"/>
    <w:rsid w:val="00A737A9"/>
    <w:rsid w:val="00A75EA3"/>
    <w:rsid w:val="00A848E1"/>
    <w:rsid w:val="00A87BFD"/>
    <w:rsid w:val="00A909B3"/>
    <w:rsid w:val="00A914A8"/>
    <w:rsid w:val="00A967A0"/>
    <w:rsid w:val="00AA1272"/>
    <w:rsid w:val="00AA1B91"/>
    <w:rsid w:val="00AA2833"/>
    <w:rsid w:val="00AA2E3C"/>
    <w:rsid w:val="00AA3049"/>
    <w:rsid w:val="00AA7123"/>
    <w:rsid w:val="00AB3198"/>
    <w:rsid w:val="00AB51F1"/>
    <w:rsid w:val="00AB5380"/>
    <w:rsid w:val="00AB5878"/>
    <w:rsid w:val="00AC0A4B"/>
    <w:rsid w:val="00AC176C"/>
    <w:rsid w:val="00AC4D22"/>
    <w:rsid w:val="00AC545E"/>
    <w:rsid w:val="00AC5814"/>
    <w:rsid w:val="00AD2FD9"/>
    <w:rsid w:val="00AD32A1"/>
    <w:rsid w:val="00AD5EC2"/>
    <w:rsid w:val="00AD7610"/>
    <w:rsid w:val="00B02B56"/>
    <w:rsid w:val="00B03449"/>
    <w:rsid w:val="00B04909"/>
    <w:rsid w:val="00B06A8D"/>
    <w:rsid w:val="00B14125"/>
    <w:rsid w:val="00B14E43"/>
    <w:rsid w:val="00B15362"/>
    <w:rsid w:val="00B15E24"/>
    <w:rsid w:val="00B21CD4"/>
    <w:rsid w:val="00B316A0"/>
    <w:rsid w:val="00B32008"/>
    <w:rsid w:val="00B339A0"/>
    <w:rsid w:val="00B35BDA"/>
    <w:rsid w:val="00B3707D"/>
    <w:rsid w:val="00B37B97"/>
    <w:rsid w:val="00B45953"/>
    <w:rsid w:val="00B50509"/>
    <w:rsid w:val="00B55F49"/>
    <w:rsid w:val="00B60F04"/>
    <w:rsid w:val="00B62BAB"/>
    <w:rsid w:val="00B63466"/>
    <w:rsid w:val="00B6625E"/>
    <w:rsid w:val="00B67182"/>
    <w:rsid w:val="00B7149F"/>
    <w:rsid w:val="00B8196A"/>
    <w:rsid w:val="00B82C24"/>
    <w:rsid w:val="00B83320"/>
    <w:rsid w:val="00B84495"/>
    <w:rsid w:val="00B8675C"/>
    <w:rsid w:val="00B9132E"/>
    <w:rsid w:val="00B96E52"/>
    <w:rsid w:val="00BA0DB1"/>
    <w:rsid w:val="00BB04E7"/>
    <w:rsid w:val="00BB210F"/>
    <w:rsid w:val="00BC513B"/>
    <w:rsid w:val="00BD0B75"/>
    <w:rsid w:val="00BD38B8"/>
    <w:rsid w:val="00BE3320"/>
    <w:rsid w:val="00BE4834"/>
    <w:rsid w:val="00BF3997"/>
    <w:rsid w:val="00BF4FC9"/>
    <w:rsid w:val="00BF6825"/>
    <w:rsid w:val="00C02E5F"/>
    <w:rsid w:val="00C0330C"/>
    <w:rsid w:val="00C03DC7"/>
    <w:rsid w:val="00C05CB6"/>
    <w:rsid w:val="00C07C9E"/>
    <w:rsid w:val="00C10EBA"/>
    <w:rsid w:val="00C1220C"/>
    <w:rsid w:val="00C12B4D"/>
    <w:rsid w:val="00C14081"/>
    <w:rsid w:val="00C1675E"/>
    <w:rsid w:val="00C202BE"/>
    <w:rsid w:val="00C21398"/>
    <w:rsid w:val="00C21B8B"/>
    <w:rsid w:val="00C22687"/>
    <w:rsid w:val="00C26E07"/>
    <w:rsid w:val="00C27767"/>
    <w:rsid w:val="00C32CC6"/>
    <w:rsid w:val="00C35BCB"/>
    <w:rsid w:val="00C43D9C"/>
    <w:rsid w:val="00C45A11"/>
    <w:rsid w:val="00C53F26"/>
    <w:rsid w:val="00C6339F"/>
    <w:rsid w:val="00C658A8"/>
    <w:rsid w:val="00C70106"/>
    <w:rsid w:val="00C81ED4"/>
    <w:rsid w:val="00C86C58"/>
    <w:rsid w:val="00C86D37"/>
    <w:rsid w:val="00C94559"/>
    <w:rsid w:val="00C95C4E"/>
    <w:rsid w:val="00CA349C"/>
    <w:rsid w:val="00CA4B3F"/>
    <w:rsid w:val="00CB5449"/>
    <w:rsid w:val="00CB71C4"/>
    <w:rsid w:val="00CB7746"/>
    <w:rsid w:val="00CC49B8"/>
    <w:rsid w:val="00CC4DB1"/>
    <w:rsid w:val="00CC691C"/>
    <w:rsid w:val="00CD2F2B"/>
    <w:rsid w:val="00CD3412"/>
    <w:rsid w:val="00CD6C68"/>
    <w:rsid w:val="00CE013A"/>
    <w:rsid w:val="00CE2ADA"/>
    <w:rsid w:val="00CE56F8"/>
    <w:rsid w:val="00CE5EEC"/>
    <w:rsid w:val="00CF16BD"/>
    <w:rsid w:val="00CF4D60"/>
    <w:rsid w:val="00CF561A"/>
    <w:rsid w:val="00CF7B0E"/>
    <w:rsid w:val="00D015DC"/>
    <w:rsid w:val="00D01AE9"/>
    <w:rsid w:val="00D03586"/>
    <w:rsid w:val="00D1164E"/>
    <w:rsid w:val="00D2043F"/>
    <w:rsid w:val="00D22DBD"/>
    <w:rsid w:val="00D24CF8"/>
    <w:rsid w:val="00D3072B"/>
    <w:rsid w:val="00D3141F"/>
    <w:rsid w:val="00D32808"/>
    <w:rsid w:val="00D3350A"/>
    <w:rsid w:val="00D341AC"/>
    <w:rsid w:val="00D36467"/>
    <w:rsid w:val="00D40156"/>
    <w:rsid w:val="00D5195D"/>
    <w:rsid w:val="00D52997"/>
    <w:rsid w:val="00D52AA9"/>
    <w:rsid w:val="00D52BA7"/>
    <w:rsid w:val="00D55C68"/>
    <w:rsid w:val="00D65C01"/>
    <w:rsid w:val="00D65FDB"/>
    <w:rsid w:val="00D70B1D"/>
    <w:rsid w:val="00D8183B"/>
    <w:rsid w:val="00D82935"/>
    <w:rsid w:val="00D87614"/>
    <w:rsid w:val="00D904B0"/>
    <w:rsid w:val="00D90789"/>
    <w:rsid w:val="00D95439"/>
    <w:rsid w:val="00D95EC0"/>
    <w:rsid w:val="00D962BD"/>
    <w:rsid w:val="00DA452B"/>
    <w:rsid w:val="00DA45BF"/>
    <w:rsid w:val="00DA59EF"/>
    <w:rsid w:val="00DA6E3A"/>
    <w:rsid w:val="00DA7663"/>
    <w:rsid w:val="00DB12EC"/>
    <w:rsid w:val="00DB13FC"/>
    <w:rsid w:val="00DB2741"/>
    <w:rsid w:val="00DB5427"/>
    <w:rsid w:val="00DB6382"/>
    <w:rsid w:val="00DB7077"/>
    <w:rsid w:val="00DB7B70"/>
    <w:rsid w:val="00DC0633"/>
    <w:rsid w:val="00DC1125"/>
    <w:rsid w:val="00DC2941"/>
    <w:rsid w:val="00DC3E96"/>
    <w:rsid w:val="00DD3D68"/>
    <w:rsid w:val="00DD4A28"/>
    <w:rsid w:val="00DD57CF"/>
    <w:rsid w:val="00DE2535"/>
    <w:rsid w:val="00DE5CD2"/>
    <w:rsid w:val="00DE5DD7"/>
    <w:rsid w:val="00DE64C0"/>
    <w:rsid w:val="00E07571"/>
    <w:rsid w:val="00E12427"/>
    <w:rsid w:val="00E17D6D"/>
    <w:rsid w:val="00E35B53"/>
    <w:rsid w:val="00E36631"/>
    <w:rsid w:val="00E4151C"/>
    <w:rsid w:val="00E42A50"/>
    <w:rsid w:val="00E42B7A"/>
    <w:rsid w:val="00E51FE5"/>
    <w:rsid w:val="00E5340A"/>
    <w:rsid w:val="00E569B2"/>
    <w:rsid w:val="00E56AEC"/>
    <w:rsid w:val="00E64FF4"/>
    <w:rsid w:val="00E67270"/>
    <w:rsid w:val="00E679E9"/>
    <w:rsid w:val="00E779B2"/>
    <w:rsid w:val="00E849A0"/>
    <w:rsid w:val="00E86565"/>
    <w:rsid w:val="00E87428"/>
    <w:rsid w:val="00E87F7A"/>
    <w:rsid w:val="00E90E71"/>
    <w:rsid w:val="00E914FE"/>
    <w:rsid w:val="00E91774"/>
    <w:rsid w:val="00E919FD"/>
    <w:rsid w:val="00E960E7"/>
    <w:rsid w:val="00E97F75"/>
    <w:rsid w:val="00EA2138"/>
    <w:rsid w:val="00EA34E0"/>
    <w:rsid w:val="00EA4AD7"/>
    <w:rsid w:val="00EA6FCD"/>
    <w:rsid w:val="00EB0A1D"/>
    <w:rsid w:val="00EB23BA"/>
    <w:rsid w:val="00EB2F68"/>
    <w:rsid w:val="00EC09B9"/>
    <w:rsid w:val="00EC0A68"/>
    <w:rsid w:val="00EC36E8"/>
    <w:rsid w:val="00EC4D6F"/>
    <w:rsid w:val="00ED14F2"/>
    <w:rsid w:val="00ED207B"/>
    <w:rsid w:val="00ED2D89"/>
    <w:rsid w:val="00ED3274"/>
    <w:rsid w:val="00ED551D"/>
    <w:rsid w:val="00ED58C6"/>
    <w:rsid w:val="00ED5F41"/>
    <w:rsid w:val="00EE1ADE"/>
    <w:rsid w:val="00EE40F2"/>
    <w:rsid w:val="00EE5C33"/>
    <w:rsid w:val="00EE5E33"/>
    <w:rsid w:val="00EF0E89"/>
    <w:rsid w:val="00EF1C24"/>
    <w:rsid w:val="00EF6577"/>
    <w:rsid w:val="00F00AD8"/>
    <w:rsid w:val="00F05B8C"/>
    <w:rsid w:val="00F130AC"/>
    <w:rsid w:val="00F15F7B"/>
    <w:rsid w:val="00F17D54"/>
    <w:rsid w:val="00F329BE"/>
    <w:rsid w:val="00F32F95"/>
    <w:rsid w:val="00F3386B"/>
    <w:rsid w:val="00F34A4D"/>
    <w:rsid w:val="00F45488"/>
    <w:rsid w:val="00F52306"/>
    <w:rsid w:val="00F63349"/>
    <w:rsid w:val="00F63AD0"/>
    <w:rsid w:val="00F6418C"/>
    <w:rsid w:val="00F645CA"/>
    <w:rsid w:val="00F66FD2"/>
    <w:rsid w:val="00F80D9F"/>
    <w:rsid w:val="00F811F9"/>
    <w:rsid w:val="00F82EB8"/>
    <w:rsid w:val="00F83229"/>
    <w:rsid w:val="00F83C53"/>
    <w:rsid w:val="00F963B2"/>
    <w:rsid w:val="00FA54AF"/>
    <w:rsid w:val="00FB05E8"/>
    <w:rsid w:val="00FB4F04"/>
    <w:rsid w:val="00FC13BC"/>
    <w:rsid w:val="00FC703A"/>
    <w:rsid w:val="00FD5DA1"/>
    <w:rsid w:val="00FE1CCD"/>
    <w:rsid w:val="00FE40F6"/>
    <w:rsid w:val="00FE4F96"/>
    <w:rsid w:val="00FE75EE"/>
    <w:rsid w:val="00FF081F"/>
    <w:rsid w:val="00FF0EED"/>
    <w:rsid w:val="00FF273D"/>
    <w:rsid w:val="00FF4EC0"/>
    <w:rsid w:val="00FF7442"/>
    <w:rsid w:val="00FF7681"/>
    <w:rsid w:val="00FF7824"/>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000094"/>
    </o:shapedefaults>
    <o:shapelayout v:ext="edit">
      <o:idmap v:ext="edit" data="1"/>
    </o:shapelayout>
  </w:shapeDefaults>
  <w:decimalSymbol w:val=","/>
  <w:listSeparator w:val=";"/>
  <w14:docId w14:val="1567059C"/>
  <w15:docId w15:val="{DB40A7FD-BAE2-455E-B1AB-2721DEE75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9403E0"/>
    <w:rPr>
      <w:rFonts w:ascii="Arial" w:hAnsi="Arial"/>
      <w:sz w:val="22"/>
    </w:rPr>
  </w:style>
  <w:style w:type="paragraph" w:styleId="berschrift1">
    <w:name w:val="heading 1"/>
    <w:basedOn w:val="Standard"/>
    <w:next w:val="Standard"/>
    <w:qFormat/>
    <w:rsid w:val="00FC13BC"/>
    <w:pPr>
      <w:keepNext/>
      <w:outlineLvl w:val="0"/>
    </w:pPr>
    <w:rPr>
      <w:b/>
    </w:rPr>
  </w:style>
  <w:style w:type="paragraph" w:styleId="berschrift2">
    <w:name w:val="heading 2"/>
    <w:basedOn w:val="Standard"/>
    <w:next w:val="Standard"/>
    <w:link w:val="berschrift2Zchn"/>
    <w:semiHidden/>
    <w:unhideWhenUsed/>
    <w:qFormat/>
    <w:rsid w:val="00DB63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77C13"/>
    <w:pPr>
      <w:keepNext/>
      <w:spacing w:before="240" w:after="60"/>
      <w:outlineLvl w:val="3"/>
    </w:pPr>
    <w:rPr>
      <w:rFonts w:ascii="Calibri" w:hAnsi="Calibri"/>
      <w:b/>
      <w:bCs/>
      <w:sz w:val="28"/>
      <w:szCs w:val="28"/>
    </w:rPr>
  </w:style>
  <w:style w:type="paragraph" w:styleId="berschrift5">
    <w:name w:val="heading 5"/>
    <w:basedOn w:val="Standard"/>
    <w:next w:val="Standard"/>
    <w:link w:val="berschrift5Zchn"/>
    <w:semiHidden/>
    <w:unhideWhenUsed/>
    <w:qFormat/>
    <w:rsid w:val="00CF16BD"/>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FC13BC"/>
    <w:pPr>
      <w:tabs>
        <w:tab w:val="center" w:pos="4536"/>
        <w:tab w:val="right" w:pos="9072"/>
      </w:tabs>
    </w:pPr>
  </w:style>
  <w:style w:type="paragraph" w:styleId="Fuzeile">
    <w:name w:val="footer"/>
    <w:basedOn w:val="Standard"/>
    <w:rsid w:val="00FC13BC"/>
    <w:pPr>
      <w:tabs>
        <w:tab w:val="center" w:pos="4536"/>
        <w:tab w:val="right" w:pos="9072"/>
      </w:tabs>
    </w:pPr>
  </w:style>
  <w:style w:type="paragraph" w:styleId="Sprechblasentext">
    <w:name w:val="Balloon Text"/>
    <w:basedOn w:val="Standard"/>
    <w:link w:val="SprechblasentextZchn"/>
    <w:rsid w:val="004733DB"/>
    <w:rPr>
      <w:rFonts w:ascii="Tahoma" w:hAnsi="Tahoma" w:cs="Tahoma"/>
      <w:sz w:val="16"/>
      <w:szCs w:val="16"/>
    </w:rPr>
  </w:style>
  <w:style w:type="character" w:customStyle="1" w:styleId="SprechblasentextZchn">
    <w:name w:val="Sprechblasentext Zchn"/>
    <w:link w:val="Sprechblasentext"/>
    <w:rsid w:val="004733DB"/>
    <w:rPr>
      <w:rFonts w:ascii="Tahoma" w:hAnsi="Tahoma" w:cs="Tahoma"/>
      <w:sz w:val="16"/>
      <w:szCs w:val="16"/>
      <w:lang w:eastAsia="de-DE"/>
    </w:rPr>
  </w:style>
  <w:style w:type="paragraph" w:customStyle="1" w:styleId="WW-VorformatierterText11">
    <w:name w:val="WW-Vorformatierter Text11"/>
    <w:basedOn w:val="Standard"/>
    <w:rsid w:val="00D3350A"/>
    <w:pPr>
      <w:widowControl w:val="0"/>
      <w:suppressAutoHyphens/>
      <w:spacing w:line="280" w:lineRule="atLeast"/>
    </w:pPr>
    <w:rPr>
      <w:rFonts w:eastAsia="Courier New"/>
      <w:bCs/>
    </w:rPr>
  </w:style>
  <w:style w:type="character" w:styleId="Hyperlink">
    <w:name w:val="Hyperlink"/>
    <w:rsid w:val="00D3350A"/>
    <w:rPr>
      <w:color w:val="0000FF"/>
      <w:u w:val="single"/>
    </w:rPr>
  </w:style>
  <w:style w:type="character" w:customStyle="1" w:styleId="berschrift4Zchn">
    <w:name w:val="Überschrift 4 Zchn"/>
    <w:link w:val="berschrift4"/>
    <w:semiHidden/>
    <w:rsid w:val="00777C13"/>
    <w:rPr>
      <w:rFonts w:ascii="Calibri" w:eastAsia="Times New Roman" w:hAnsi="Calibri" w:cs="Times New Roman"/>
      <w:b/>
      <w:bCs/>
      <w:sz w:val="28"/>
      <w:szCs w:val="28"/>
    </w:rPr>
  </w:style>
  <w:style w:type="character" w:customStyle="1" w:styleId="KopfzeileZchn">
    <w:name w:val="Kopfzeile Zchn"/>
    <w:basedOn w:val="Absatz-Standardschriftart"/>
    <w:link w:val="Kopfzeile"/>
    <w:uiPriority w:val="99"/>
    <w:rsid w:val="008F3CAA"/>
    <w:rPr>
      <w:rFonts w:ascii="Arial" w:hAnsi="Arial"/>
      <w:sz w:val="22"/>
    </w:rPr>
  </w:style>
  <w:style w:type="character" w:customStyle="1" w:styleId="fontsize-sm">
    <w:name w:val="fontsize-sm"/>
    <w:basedOn w:val="Absatz-Standardschriftart"/>
    <w:rsid w:val="00091DE7"/>
  </w:style>
  <w:style w:type="character" w:customStyle="1" w:styleId="berschrift2Zchn">
    <w:name w:val="Überschrift 2 Zchn"/>
    <w:basedOn w:val="Absatz-Standardschriftart"/>
    <w:link w:val="berschrift2"/>
    <w:semiHidden/>
    <w:rsid w:val="00DB6382"/>
    <w:rPr>
      <w:rFonts w:asciiTheme="majorHAnsi" w:eastAsiaTheme="majorEastAsia" w:hAnsiTheme="majorHAnsi" w:cstheme="majorBidi"/>
      <w:color w:val="365F91" w:themeColor="accent1" w:themeShade="BF"/>
      <w:sz w:val="26"/>
      <w:szCs w:val="26"/>
    </w:rPr>
  </w:style>
  <w:style w:type="character" w:customStyle="1" w:styleId="berschrift5Zchn">
    <w:name w:val="Überschrift 5 Zchn"/>
    <w:basedOn w:val="Absatz-Standardschriftart"/>
    <w:link w:val="berschrift5"/>
    <w:semiHidden/>
    <w:rsid w:val="00CF16BD"/>
    <w:rPr>
      <w:rFonts w:asciiTheme="majorHAnsi" w:eastAsiaTheme="majorEastAsia" w:hAnsiTheme="majorHAnsi" w:cstheme="majorBidi"/>
      <w:color w:val="365F91" w:themeColor="accent1" w:themeShade="BF"/>
      <w:sz w:val="22"/>
    </w:rPr>
  </w:style>
  <w:style w:type="character" w:styleId="Kommentarzeichen">
    <w:name w:val="annotation reference"/>
    <w:basedOn w:val="Absatz-Standardschriftart"/>
    <w:semiHidden/>
    <w:unhideWhenUsed/>
    <w:rsid w:val="00953725"/>
    <w:rPr>
      <w:sz w:val="16"/>
      <w:szCs w:val="16"/>
    </w:rPr>
  </w:style>
  <w:style w:type="paragraph" w:styleId="Kommentartext">
    <w:name w:val="annotation text"/>
    <w:basedOn w:val="Standard"/>
    <w:link w:val="KommentartextZchn"/>
    <w:semiHidden/>
    <w:unhideWhenUsed/>
    <w:rsid w:val="00953725"/>
    <w:rPr>
      <w:sz w:val="20"/>
    </w:rPr>
  </w:style>
  <w:style w:type="character" w:customStyle="1" w:styleId="KommentartextZchn">
    <w:name w:val="Kommentartext Zchn"/>
    <w:basedOn w:val="Absatz-Standardschriftart"/>
    <w:link w:val="Kommentartext"/>
    <w:semiHidden/>
    <w:rsid w:val="00953725"/>
    <w:rPr>
      <w:rFonts w:ascii="Arial" w:hAnsi="Arial"/>
    </w:rPr>
  </w:style>
  <w:style w:type="paragraph" w:styleId="Kommentarthema">
    <w:name w:val="annotation subject"/>
    <w:basedOn w:val="Kommentartext"/>
    <w:next w:val="Kommentartext"/>
    <w:link w:val="KommentarthemaZchn"/>
    <w:semiHidden/>
    <w:unhideWhenUsed/>
    <w:rsid w:val="00953725"/>
    <w:rPr>
      <w:b/>
      <w:bCs/>
    </w:rPr>
  </w:style>
  <w:style w:type="character" w:customStyle="1" w:styleId="KommentarthemaZchn">
    <w:name w:val="Kommentarthema Zchn"/>
    <w:basedOn w:val="KommentartextZchn"/>
    <w:link w:val="Kommentarthema"/>
    <w:semiHidden/>
    <w:rsid w:val="00953725"/>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135406">
      <w:bodyDiv w:val="1"/>
      <w:marLeft w:val="0"/>
      <w:marRight w:val="0"/>
      <w:marTop w:val="0"/>
      <w:marBottom w:val="0"/>
      <w:divBdr>
        <w:top w:val="none" w:sz="0" w:space="0" w:color="auto"/>
        <w:left w:val="none" w:sz="0" w:space="0" w:color="auto"/>
        <w:bottom w:val="none" w:sz="0" w:space="0" w:color="auto"/>
        <w:right w:val="none" w:sz="0" w:space="0" w:color="auto"/>
      </w:divBdr>
      <w:divsChild>
        <w:div w:id="1794984081">
          <w:marLeft w:val="0"/>
          <w:marRight w:val="0"/>
          <w:marTop w:val="0"/>
          <w:marBottom w:val="0"/>
          <w:divBdr>
            <w:top w:val="none" w:sz="0" w:space="0" w:color="auto"/>
            <w:left w:val="none" w:sz="0" w:space="0" w:color="auto"/>
            <w:bottom w:val="none" w:sz="0" w:space="0" w:color="auto"/>
            <w:right w:val="none" w:sz="0" w:space="0" w:color="auto"/>
          </w:divBdr>
          <w:divsChild>
            <w:div w:id="89111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261240">
      <w:bodyDiv w:val="1"/>
      <w:marLeft w:val="0"/>
      <w:marRight w:val="0"/>
      <w:marTop w:val="0"/>
      <w:marBottom w:val="0"/>
      <w:divBdr>
        <w:top w:val="none" w:sz="0" w:space="0" w:color="auto"/>
        <w:left w:val="none" w:sz="0" w:space="0" w:color="auto"/>
        <w:bottom w:val="none" w:sz="0" w:space="0" w:color="auto"/>
        <w:right w:val="none" w:sz="0" w:space="0" w:color="auto"/>
      </w:divBdr>
      <w:divsChild>
        <w:div w:id="210657726">
          <w:marLeft w:val="0"/>
          <w:marRight w:val="0"/>
          <w:marTop w:val="0"/>
          <w:marBottom w:val="0"/>
          <w:divBdr>
            <w:top w:val="none" w:sz="0" w:space="0" w:color="auto"/>
            <w:left w:val="none" w:sz="0" w:space="0" w:color="auto"/>
            <w:bottom w:val="none" w:sz="0" w:space="0" w:color="auto"/>
            <w:right w:val="none" w:sz="0" w:space="0" w:color="auto"/>
          </w:divBdr>
        </w:div>
        <w:div w:id="1768773804">
          <w:marLeft w:val="0"/>
          <w:marRight w:val="0"/>
          <w:marTop w:val="0"/>
          <w:marBottom w:val="0"/>
          <w:divBdr>
            <w:top w:val="none" w:sz="0" w:space="0" w:color="auto"/>
            <w:left w:val="none" w:sz="0" w:space="0" w:color="auto"/>
            <w:bottom w:val="none" w:sz="0" w:space="0" w:color="auto"/>
            <w:right w:val="none" w:sz="0" w:space="0" w:color="auto"/>
          </w:divBdr>
        </w:div>
        <w:div w:id="1577785405">
          <w:marLeft w:val="0"/>
          <w:marRight w:val="0"/>
          <w:marTop w:val="0"/>
          <w:marBottom w:val="0"/>
          <w:divBdr>
            <w:top w:val="none" w:sz="0" w:space="0" w:color="auto"/>
            <w:left w:val="none" w:sz="0" w:space="0" w:color="auto"/>
            <w:bottom w:val="none" w:sz="0" w:space="0" w:color="auto"/>
            <w:right w:val="none" w:sz="0" w:space="0" w:color="auto"/>
          </w:divBdr>
        </w:div>
        <w:div w:id="1823765009">
          <w:marLeft w:val="0"/>
          <w:marRight w:val="0"/>
          <w:marTop w:val="0"/>
          <w:marBottom w:val="0"/>
          <w:divBdr>
            <w:top w:val="none" w:sz="0" w:space="0" w:color="auto"/>
            <w:left w:val="none" w:sz="0" w:space="0" w:color="auto"/>
            <w:bottom w:val="none" w:sz="0" w:space="0" w:color="auto"/>
            <w:right w:val="none" w:sz="0" w:space="0" w:color="auto"/>
          </w:divBdr>
        </w:div>
      </w:divsChild>
    </w:div>
    <w:div w:id="250897469">
      <w:bodyDiv w:val="1"/>
      <w:marLeft w:val="0"/>
      <w:marRight w:val="0"/>
      <w:marTop w:val="0"/>
      <w:marBottom w:val="0"/>
      <w:divBdr>
        <w:top w:val="none" w:sz="0" w:space="0" w:color="auto"/>
        <w:left w:val="none" w:sz="0" w:space="0" w:color="auto"/>
        <w:bottom w:val="none" w:sz="0" w:space="0" w:color="auto"/>
        <w:right w:val="none" w:sz="0" w:space="0" w:color="auto"/>
      </w:divBdr>
    </w:div>
    <w:div w:id="258375611">
      <w:bodyDiv w:val="1"/>
      <w:marLeft w:val="0"/>
      <w:marRight w:val="0"/>
      <w:marTop w:val="0"/>
      <w:marBottom w:val="0"/>
      <w:divBdr>
        <w:top w:val="none" w:sz="0" w:space="0" w:color="auto"/>
        <w:left w:val="none" w:sz="0" w:space="0" w:color="auto"/>
        <w:bottom w:val="none" w:sz="0" w:space="0" w:color="auto"/>
        <w:right w:val="none" w:sz="0" w:space="0" w:color="auto"/>
      </w:divBdr>
    </w:div>
    <w:div w:id="373232034">
      <w:bodyDiv w:val="1"/>
      <w:marLeft w:val="0"/>
      <w:marRight w:val="0"/>
      <w:marTop w:val="0"/>
      <w:marBottom w:val="0"/>
      <w:divBdr>
        <w:top w:val="none" w:sz="0" w:space="0" w:color="auto"/>
        <w:left w:val="none" w:sz="0" w:space="0" w:color="auto"/>
        <w:bottom w:val="none" w:sz="0" w:space="0" w:color="auto"/>
        <w:right w:val="none" w:sz="0" w:space="0" w:color="auto"/>
      </w:divBdr>
    </w:div>
    <w:div w:id="541210960">
      <w:bodyDiv w:val="1"/>
      <w:marLeft w:val="0"/>
      <w:marRight w:val="0"/>
      <w:marTop w:val="0"/>
      <w:marBottom w:val="0"/>
      <w:divBdr>
        <w:top w:val="none" w:sz="0" w:space="0" w:color="auto"/>
        <w:left w:val="none" w:sz="0" w:space="0" w:color="auto"/>
        <w:bottom w:val="none" w:sz="0" w:space="0" w:color="auto"/>
        <w:right w:val="none" w:sz="0" w:space="0" w:color="auto"/>
      </w:divBdr>
    </w:div>
    <w:div w:id="638220283">
      <w:bodyDiv w:val="1"/>
      <w:marLeft w:val="0"/>
      <w:marRight w:val="0"/>
      <w:marTop w:val="0"/>
      <w:marBottom w:val="0"/>
      <w:divBdr>
        <w:top w:val="none" w:sz="0" w:space="0" w:color="auto"/>
        <w:left w:val="none" w:sz="0" w:space="0" w:color="auto"/>
        <w:bottom w:val="none" w:sz="0" w:space="0" w:color="auto"/>
        <w:right w:val="none" w:sz="0" w:space="0" w:color="auto"/>
      </w:divBdr>
    </w:div>
    <w:div w:id="666639150">
      <w:bodyDiv w:val="1"/>
      <w:marLeft w:val="0"/>
      <w:marRight w:val="0"/>
      <w:marTop w:val="0"/>
      <w:marBottom w:val="0"/>
      <w:divBdr>
        <w:top w:val="none" w:sz="0" w:space="0" w:color="auto"/>
        <w:left w:val="none" w:sz="0" w:space="0" w:color="auto"/>
        <w:bottom w:val="none" w:sz="0" w:space="0" w:color="auto"/>
        <w:right w:val="none" w:sz="0" w:space="0" w:color="auto"/>
      </w:divBdr>
    </w:div>
    <w:div w:id="775636417">
      <w:bodyDiv w:val="1"/>
      <w:marLeft w:val="0"/>
      <w:marRight w:val="0"/>
      <w:marTop w:val="0"/>
      <w:marBottom w:val="0"/>
      <w:divBdr>
        <w:top w:val="none" w:sz="0" w:space="0" w:color="auto"/>
        <w:left w:val="none" w:sz="0" w:space="0" w:color="auto"/>
        <w:bottom w:val="none" w:sz="0" w:space="0" w:color="auto"/>
        <w:right w:val="none" w:sz="0" w:space="0" w:color="auto"/>
      </w:divBdr>
    </w:div>
    <w:div w:id="901790993">
      <w:bodyDiv w:val="1"/>
      <w:marLeft w:val="0"/>
      <w:marRight w:val="0"/>
      <w:marTop w:val="0"/>
      <w:marBottom w:val="0"/>
      <w:divBdr>
        <w:top w:val="none" w:sz="0" w:space="0" w:color="auto"/>
        <w:left w:val="none" w:sz="0" w:space="0" w:color="auto"/>
        <w:bottom w:val="none" w:sz="0" w:space="0" w:color="auto"/>
        <w:right w:val="none" w:sz="0" w:space="0" w:color="auto"/>
      </w:divBdr>
    </w:div>
    <w:div w:id="964891493">
      <w:bodyDiv w:val="1"/>
      <w:marLeft w:val="0"/>
      <w:marRight w:val="0"/>
      <w:marTop w:val="0"/>
      <w:marBottom w:val="0"/>
      <w:divBdr>
        <w:top w:val="none" w:sz="0" w:space="0" w:color="auto"/>
        <w:left w:val="none" w:sz="0" w:space="0" w:color="auto"/>
        <w:bottom w:val="none" w:sz="0" w:space="0" w:color="auto"/>
        <w:right w:val="none" w:sz="0" w:space="0" w:color="auto"/>
      </w:divBdr>
    </w:div>
    <w:div w:id="975643286">
      <w:bodyDiv w:val="1"/>
      <w:marLeft w:val="0"/>
      <w:marRight w:val="0"/>
      <w:marTop w:val="0"/>
      <w:marBottom w:val="0"/>
      <w:divBdr>
        <w:top w:val="none" w:sz="0" w:space="0" w:color="auto"/>
        <w:left w:val="none" w:sz="0" w:space="0" w:color="auto"/>
        <w:bottom w:val="none" w:sz="0" w:space="0" w:color="auto"/>
        <w:right w:val="none" w:sz="0" w:space="0" w:color="auto"/>
      </w:divBdr>
    </w:div>
    <w:div w:id="1022436204">
      <w:bodyDiv w:val="1"/>
      <w:marLeft w:val="0"/>
      <w:marRight w:val="0"/>
      <w:marTop w:val="0"/>
      <w:marBottom w:val="0"/>
      <w:divBdr>
        <w:top w:val="none" w:sz="0" w:space="0" w:color="auto"/>
        <w:left w:val="none" w:sz="0" w:space="0" w:color="auto"/>
        <w:bottom w:val="none" w:sz="0" w:space="0" w:color="auto"/>
        <w:right w:val="none" w:sz="0" w:space="0" w:color="auto"/>
      </w:divBdr>
    </w:div>
    <w:div w:id="1104766646">
      <w:bodyDiv w:val="1"/>
      <w:marLeft w:val="0"/>
      <w:marRight w:val="0"/>
      <w:marTop w:val="0"/>
      <w:marBottom w:val="0"/>
      <w:divBdr>
        <w:top w:val="none" w:sz="0" w:space="0" w:color="auto"/>
        <w:left w:val="none" w:sz="0" w:space="0" w:color="auto"/>
        <w:bottom w:val="none" w:sz="0" w:space="0" w:color="auto"/>
        <w:right w:val="none" w:sz="0" w:space="0" w:color="auto"/>
      </w:divBdr>
    </w:div>
    <w:div w:id="1129981873">
      <w:bodyDiv w:val="1"/>
      <w:marLeft w:val="0"/>
      <w:marRight w:val="0"/>
      <w:marTop w:val="0"/>
      <w:marBottom w:val="0"/>
      <w:divBdr>
        <w:top w:val="none" w:sz="0" w:space="0" w:color="auto"/>
        <w:left w:val="none" w:sz="0" w:space="0" w:color="auto"/>
        <w:bottom w:val="none" w:sz="0" w:space="0" w:color="auto"/>
        <w:right w:val="none" w:sz="0" w:space="0" w:color="auto"/>
      </w:divBdr>
    </w:div>
    <w:div w:id="1131705754">
      <w:bodyDiv w:val="1"/>
      <w:marLeft w:val="0"/>
      <w:marRight w:val="0"/>
      <w:marTop w:val="0"/>
      <w:marBottom w:val="0"/>
      <w:divBdr>
        <w:top w:val="none" w:sz="0" w:space="0" w:color="auto"/>
        <w:left w:val="none" w:sz="0" w:space="0" w:color="auto"/>
        <w:bottom w:val="none" w:sz="0" w:space="0" w:color="auto"/>
        <w:right w:val="none" w:sz="0" w:space="0" w:color="auto"/>
      </w:divBdr>
    </w:div>
    <w:div w:id="1261337205">
      <w:bodyDiv w:val="1"/>
      <w:marLeft w:val="0"/>
      <w:marRight w:val="0"/>
      <w:marTop w:val="0"/>
      <w:marBottom w:val="0"/>
      <w:divBdr>
        <w:top w:val="none" w:sz="0" w:space="0" w:color="auto"/>
        <w:left w:val="none" w:sz="0" w:space="0" w:color="auto"/>
        <w:bottom w:val="none" w:sz="0" w:space="0" w:color="auto"/>
        <w:right w:val="none" w:sz="0" w:space="0" w:color="auto"/>
      </w:divBdr>
    </w:div>
    <w:div w:id="1283808112">
      <w:bodyDiv w:val="1"/>
      <w:marLeft w:val="0"/>
      <w:marRight w:val="0"/>
      <w:marTop w:val="0"/>
      <w:marBottom w:val="0"/>
      <w:divBdr>
        <w:top w:val="none" w:sz="0" w:space="0" w:color="auto"/>
        <w:left w:val="none" w:sz="0" w:space="0" w:color="auto"/>
        <w:bottom w:val="none" w:sz="0" w:space="0" w:color="auto"/>
        <w:right w:val="none" w:sz="0" w:space="0" w:color="auto"/>
      </w:divBdr>
    </w:div>
    <w:div w:id="1460104920">
      <w:bodyDiv w:val="1"/>
      <w:marLeft w:val="0"/>
      <w:marRight w:val="0"/>
      <w:marTop w:val="0"/>
      <w:marBottom w:val="0"/>
      <w:divBdr>
        <w:top w:val="none" w:sz="0" w:space="0" w:color="auto"/>
        <w:left w:val="none" w:sz="0" w:space="0" w:color="auto"/>
        <w:bottom w:val="none" w:sz="0" w:space="0" w:color="auto"/>
        <w:right w:val="none" w:sz="0" w:space="0" w:color="auto"/>
      </w:divBdr>
    </w:div>
    <w:div w:id="1511329612">
      <w:bodyDiv w:val="1"/>
      <w:marLeft w:val="0"/>
      <w:marRight w:val="0"/>
      <w:marTop w:val="0"/>
      <w:marBottom w:val="0"/>
      <w:divBdr>
        <w:top w:val="none" w:sz="0" w:space="0" w:color="auto"/>
        <w:left w:val="none" w:sz="0" w:space="0" w:color="auto"/>
        <w:bottom w:val="none" w:sz="0" w:space="0" w:color="auto"/>
        <w:right w:val="none" w:sz="0" w:space="0" w:color="auto"/>
      </w:divBdr>
    </w:div>
    <w:div w:id="1524705644">
      <w:bodyDiv w:val="1"/>
      <w:marLeft w:val="0"/>
      <w:marRight w:val="0"/>
      <w:marTop w:val="0"/>
      <w:marBottom w:val="0"/>
      <w:divBdr>
        <w:top w:val="none" w:sz="0" w:space="0" w:color="auto"/>
        <w:left w:val="none" w:sz="0" w:space="0" w:color="auto"/>
        <w:bottom w:val="none" w:sz="0" w:space="0" w:color="auto"/>
        <w:right w:val="none" w:sz="0" w:space="0" w:color="auto"/>
      </w:divBdr>
    </w:div>
    <w:div w:id="1755123787">
      <w:bodyDiv w:val="1"/>
      <w:marLeft w:val="0"/>
      <w:marRight w:val="0"/>
      <w:marTop w:val="0"/>
      <w:marBottom w:val="0"/>
      <w:divBdr>
        <w:top w:val="none" w:sz="0" w:space="0" w:color="auto"/>
        <w:left w:val="none" w:sz="0" w:space="0" w:color="auto"/>
        <w:bottom w:val="none" w:sz="0" w:space="0" w:color="auto"/>
        <w:right w:val="none" w:sz="0" w:space="0" w:color="auto"/>
      </w:divBdr>
    </w:div>
    <w:div w:id="1822043315">
      <w:bodyDiv w:val="1"/>
      <w:marLeft w:val="0"/>
      <w:marRight w:val="0"/>
      <w:marTop w:val="0"/>
      <w:marBottom w:val="0"/>
      <w:divBdr>
        <w:top w:val="none" w:sz="0" w:space="0" w:color="auto"/>
        <w:left w:val="none" w:sz="0" w:space="0" w:color="auto"/>
        <w:bottom w:val="none" w:sz="0" w:space="0" w:color="auto"/>
        <w:right w:val="none" w:sz="0" w:space="0" w:color="auto"/>
      </w:divBdr>
    </w:div>
    <w:div w:id="2009626668">
      <w:bodyDiv w:val="1"/>
      <w:marLeft w:val="0"/>
      <w:marRight w:val="0"/>
      <w:marTop w:val="0"/>
      <w:marBottom w:val="0"/>
      <w:divBdr>
        <w:top w:val="none" w:sz="0" w:space="0" w:color="auto"/>
        <w:left w:val="none" w:sz="0" w:space="0" w:color="auto"/>
        <w:bottom w:val="none" w:sz="0" w:space="0" w:color="auto"/>
        <w:right w:val="none" w:sz="0" w:space="0" w:color="auto"/>
      </w:divBdr>
      <w:divsChild>
        <w:div w:id="877862457">
          <w:marLeft w:val="0"/>
          <w:marRight w:val="0"/>
          <w:marTop w:val="0"/>
          <w:marBottom w:val="0"/>
          <w:divBdr>
            <w:top w:val="none" w:sz="0" w:space="0" w:color="auto"/>
            <w:left w:val="none" w:sz="0" w:space="0" w:color="auto"/>
            <w:bottom w:val="none" w:sz="0" w:space="0" w:color="auto"/>
            <w:right w:val="none" w:sz="0" w:space="0" w:color="auto"/>
          </w:divBdr>
        </w:div>
      </w:divsChild>
    </w:div>
    <w:div w:id="2023898287">
      <w:bodyDiv w:val="1"/>
      <w:marLeft w:val="0"/>
      <w:marRight w:val="0"/>
      <w:marTop w:val="0"/>
      <w:marBottom w:val="0"/>
      <w:divBdr>
        <w:top w:val="none" w:sz="0" w:space="0" w:color="auto"/>
        <w:left w:val="none" w:sz="0" w:space="0" w:color="auto"/>
        <w:bottom w:val="none" w:sz="0" w:space="0" w:color="auto"/>
        <w:right w:val="none" w:sz="0" w:space="0" w:color="auto"/>
      </w:divBdr>
    </w:div>
    <w:div w:id="2044206080">
      <w:bodyDiv w:val="1"/>
      <w:marLeft w:val="0"/>
      <w:marRight w:val="0"/>
      <w:marTop w:val="0"/>
      <w:marBottom w:val="0"/>
      <w:divBdr>
        <w:top w:val="none" w:sz="0" w:space="0" w:color="auto"/>
        <w:left w:val="none" w:sz="0" w:space="0" w:color="auto"/>
        <w:bottom w:val="none" w:sz="0" w:space="0" w:color="auto"/>
        <w:right w:val="none" w:sz="0" w:space="0" w:color="auto"/>
      </w:divBdr>
      <w:divsChild>
        <w:div w:id="1547643475">
          <w:marLeft w:val="0"/>
          <w:marRight w:val="0"/>
          <w:marTop w:val="0"/>
          <w:marBottom w:val="0"/>
          <w:divBdr>
            <w:top w:val="none" w:sz="0" w:space="0" w:color="auto"/>
            <w:left w:val="none" w:sz="0" w:space="0" w:color="auto"/>
            <w:bottom w:val="none" w:sz="0" w:space="0" w:color="auto"/>
            <w:right w:val="none" w:sz="0" w:space="0" w:color="auto"/>
          </w:divBdr>
        </w:div>
        <w:div w:id="1011293808">
          <w:marLeft w:val="0"/>
          <w:marRight w:val="0"/>
          <w:marTop w:val="0"/>
          <w:marBottom w:val="0"/>
          <w:divBdr>
            <w:top w:val="none" w:sz="0" w:space="0" w:color="auto"/>
            <w:left w:val="none" w:sz="0" w:space="0" w:color="auto"/>
            <w:bottom w:val="none" w:sz="0" w:space="0" w:color="auto"/>
            <w:right w:val="none" w:sz="0" w:space="0" w:color="auto"/>
          </w:divBdr>
        </w:div>
        <w:div w:id="11367537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B280D8-DCA4-44FB-88FB-1BA01ADF5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73E7240F.dotm</Template>
  <TotalTime>0</TotalTime>
  <Pages>5</Pages>
  <Words>1435</Words>
  <Characters>10063</Characters>
  <Application>Microsoft Office Word</Application>
  <DocSecurity>0</DocSecurity>
  <Lines>83</Lines>
  <Paragraphs>22</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Allgemein</vt:lpstr>
      <vt:lpstr>Allgemein</vt:lpstr>
    </vt:vector>
  </TitlesOfParts>
  <Company>Leipziger Messe GmbH</Company>
  <LinksUpToDate>false</LinksUpToDate>
  <CharactersWithSpaces>11476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Allgemein</dc:title>
  <dc:subject>Allgemeine Vorlage Schriftverkehr LMG</dc:subject>
  <dc:creator>cheinz</dc:creator>
  <cp:lastModifiedBy>Christian Heinz</cp:lastModifiedBy>
  <cp:revision>4</cp:revision>
  <cp:lastPrinted>2023-02-27T07:02:00Z</cp:lastPrinted>
  <dcterms:created xsi:type="dcterms:W3CDTF">2023-02-28T17:14:00Z</dcterms:created>
  <dcterms:modified xsi:type="dcterms:W3CDTF">2023-02-28T18:27:00Z</dcterms:modified>
</cp:coreProperties>
</file>