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D5EB" w14:textId="478BD966" w:rsidR="00A8187F" w:rsidRPr="00196FEB" w:rsidRDefault="00FA5FF9" w:rsidP="00196FEB">
      <w:pPr>
        <w:pStyle w:val="Titel"/>
      </w:pPr>
      <w:r>
        <w:t>N+P Informationssysteme GmbH</w:t>
      </w:r>
    </w:p>
    <w:p w14:paraId="5AE2D5EC" w14:textId="3DCDD9C1" w:rsidR="00A8187F" w:rsidRPr="002E51AB" w:rsidRDefault="00FA5FF9" w:rsidP="002E51AB">
      <w:pPr>
        <w:pStyle w:val="Untertitel"/>
      </w:pPr>
      <w:r>
        <w:t>Firmenprofil</w:t>
      </w:r>
    </w:p>
    <w:p w14:paraId="5AE2D5ED" w14:textId="77777777" w:rsidR="003E0AD5" w:rsidRDefault="003E0AD5" w:rsidP="003E0AD5">
      <w:pPr>
        <w:rPr>
          <w:lang w:val="en-US"/>
        </w:rPr>
      </w:pPr>
    </w:p>
    <w:p w14:paraId="5AE2D5EE" w14:textId="5C9F6185" w:rsidR="00A8187F" w:rsidRDefault="00FA5FF9" w:rsidP="003E0AD5">
      <w:pPr>
        <w:rPr>
          <w:lang w:val="en-US"/>
        </w:rPr>
      </w:pPr>
      <w:r w:rsidRPr="005643DA">
        <w:rPr>
          <w:rFonts w:ascii="Arial" w:hAnsi="Arial" w:cs="Arial"/>
          <w:color w:val="242424"/>
          <w:shd w:val="clear" w:color="auto" w:fill="FFFFFF"/>
        </w:rPr>
        <w:t>Die N+P Informationssysteme GmbH ist seit 1990 der kompetente Ansprechpartner für die Digitalisierung der mittelständischen Fertigungs- und Bauindustrie. Für Kunden der Fertigungsindustrie ist die Aufstellung von N+P als Digitalisierungspartner für die gesamte Wertschöpfungskette von Konstruktion (CAD) über Fertigung (CAM), Planung (ERP) und Steuerung (MES) bis zum Datenmanagement (PDM/PLM) im deutschsprachigen Raum einzigartig. Auch für die Bauindustrie ist N+P Anbieter für die durchgängige Digitalisierung des Gebäudelebenszyklus (Planen – Bauen – Betreiben) und verbindet die IT-Systeme von Planung (CAD/BIM), Bauablaufmanagement (BUILD) und Gebäudebetrieb (CAFM). Durch stetige Weiterentwicklung kann das inhabergeführte Familienunternehmen heute auf ein Team von ~200 IT-Spezialisten an sieben Standorten in Deutschland bauen.</w:t>
      </w:r>
    </w:p>
    <w:sectPr w:rsidR="00A8187F" w:rsidSect="00C97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701" w:left="1418" w:header="29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CBB8" w14:textId="77777777" w:rsidR="004E4151" w:rsidRDefault="004E4151" w:rsidP="00ED1AB2">
      <w:r>
        <w:separator/>
      </w:r>
    </w:p>
  </w:endnote>
  <w:endnote w:type="continuationSeparator" w:id="0">
    <w:p w14:paraId="52E18712" w14:textId="77777777" w:rsidR="004E4151" w:rsidRDefault="004E4151" w:rsidP="00ED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963A" w14:textId="77777777" w:rsidR="00942515" w:rsidRDefault="009425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662" w14:textId="77777777" w:rsidR="00506C41" w:rsidRPr="00536C8F" w:rsidRDefault="00A8645D" w:rsidP="00E47E06">
    <w:pPr>
      <w:tabs>
        <w:tab w:val="left" w:pos="3828"/>
        <w:tab w:val="left" w:pos="7088"/>
      </w:tabs>
      <w:ind w:left="-1418" w:right="-1134" w:firstLine="1418"/>
      <w:rPr>
        <w:rFonts w:eastAsia="Times New Roman" w:cstheme="minorHAnsi"/>
        <w:b/>
        <w:color w:val="FFFFFF" w:themeColor="background2"/>
        <w:sz w:val="16"/>
        <w:szCs w:val="16"/>
        <w:lang w:eastAsia="de-DE"/>
      </w:rPr>
    </w:pPr>
    <w:r w:rsidRPr="00536C8F">
      <w:rPr>
        <w:rFonts w:eastAsia="Times New Roman" w:cstheme="minorHAnsi"/>
        <w:b/>
        <w:noProof/>
        <w:color w:val="FFFFFF" w:themeColor="background2"/>
        <w:sz w:val="14"/>
        <w:szCs w:val="14"/>
        <w:lang w:eastAsia="de-DE"/>
      </w:rPr>
      <w:drawing>
        <wp:anchor distT="0" distB="0" distL="114300" distR="114300" simplePos="0" relativeHeight="251658240" behindDoc="1" locked="0" layoutInCell="1" allowOverlap="1" wp14:anchorId="5AE2D669" wp14:editId="5AE2D66A">
          <wp:simplePos x="0" y="0"/>
          <wp:positionH relativeFrom="column">
            <wp:posOffset>-894715</wp:posOffset>
          </wp:positionH>
          <wp:positionV relativeFrom="paragraph">
            <wp:posOffset>-552277</wp:posOffset>
          </wp:positionV>
          <wp:extent cx="7546566" cy="12293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66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17D" w:rsidRPr="00536C8F">
      <w:rPr>
        <w:rFonts w:eastAsia="Times New Roman" w:cstheme="minorHAnsi"/>
        <w:b/>
        <w:color w:val="FFFFFF" w:themeColor="background2"/>
        <w:sz w:val="14"/>
        <w:szCs w:val="14"/>
        <w:lang w:eastAsia="de-DE"/>
      </w:rPr>
      <w:t>N+P Informationssysteme GmbH</w:t>
    </w:r>
    <w:r w:rsidR="00E47E06" w:rsidRPr="00536C8F">
      <w:rPr>
        <w:rFonts w:eastAsia="Times New Roman" w:cstheme="minorHAnsi"/>
        <w:b/>
        <w:color w:val="FFFFFF" w:themeColor="background2"/>
        <w:sz w:val="14"/>
        <w:szCs w:val="14"/>
        <w:lang w:eastAsia="de-DE"/>
      </w:rPr>
      <w:tab/>
    </w:r>
    <w:r w:rsidR="001045B6" w:rsidRPr="00536C8F">
      <w:rPr>
        <w:rFonts w:eastAsia="Times New Roman" w:cstheme="minorHAnsi"/>
        <w:b/>
        <w:color w:val="FFFFFF" w:themeColor="background2"/>
        <w:sz w:val="14"/>
        <w:szCs w:val="14"/>
        <w:lang w:eastAsia="de-DE"/>
      </w:rPr>
      <w:tab/>
      <w:t xml:space="preserve">        </w:t>
    </w:r>
  </w:p>
  <w:p w14:paraId="5AE2D663" w14:textId="77777777" w:rsidR="00506C41" w:rsidRPr="00D33C52" w:rsidRDefault="00506C41" w:rsidP="00506C41">
    <w:pPr>
      <w:tabs>
        <w:tab w:val="left" w:pos="3828"/>
        <w:tab w:val="center" w:pos="4536"/>
        <w:tab w:val="left" w:pos="7088"/>
        <w:tab w:val="right" w:pos="9072"/>
      </w:tabs>
      <w:rPr>
        <w:rFonts w:eastAsia="Times New Roman" w:cstheme="minorHAnsi"/>
        <w:color w:val="FFFFFF" w:themeColor="background2"/>
        <w:sz w:val="14"/>
        <w:szCs w:val="14"/>
        <w:lang w:eastAsia="de-DE"/>
      </w:rPr>
    </w:pPr>
    <w:r w:rsidRPr="00D33C52"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An der Hohen Straße 1 | 08393 Meerane | Telefon: 03764 4000-0 </w:t>
    </w:r>
  </w:p>
  <w:p w14:paraId="5AE2D664" w14:textId="67851626" w:rsidR="00506C41" w:rsidRPr="00D33C52" w:rsidRDefault="00D33C52" w:rsidP="00D33C52">
    <w:pPr>
      <w:tabs>
        <w:tab w:val="left" w:pos="3828"/>
        <w:tab w:val="center" w:pos="4536"/>
        <w:tab w:val="left" w:pos="7088"/>
        <w:tab w:val="right" w:pos="9072"/>
      </w:tabs>
      <w:ind w:left="-1418" w:right="-1134"/>
      <w:rPr>
        <w:rFonts w:eastAsia="Times New Roman" w:cstheme="minorHAnsi"/>
        <w:color w:val="FFFFFF" w:themeColor="background2"/>
        <w:sz w:val="14"/>
        <w:szCs w:val="14"/>
        <w:lang w:eastAsia="de-DE"/>
      </w:rPr>
    </w:pPr>
    <w:r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     </w:t>
    </w:r>
    <w:r w:rsidR="00FE21C4"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                               </w:t>
    </w:r>
    <w:r w:rsidR="00506C41" w:rsidRPr="00D33C52"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Fax: 03764 4000-40 | E-Mail: </w:t>
    </w:r>
    <w:r w:rsidR="00C64FF6">
      <w:rPr>
        <w:rFonts w:eastAsia="Times New Roman" w:cstheme="minorHAnsi"/>
        <w:color w:val="FFFFFF" w:themeColor="background2"/>
        <w:sz w:val="14"/>
        <w:szCs w:val="14"/>
        <w:lang w:eastAsia="de-DE"/>
      </w:rPr>
      <w:t>nupis</w:t>
    </w:r>
    <w:r w:rsidR="00A57499" w:rsidRPr="00A57499"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@nupis.de </w:t>
    </w:r>
    <w:r w:rsidR="00506C41" w:rsidRPr="00D33C52">
      <w:rPr>
        <w:rFonts w:eastAsia="Times New Roman" w:cstheme="minorHAnsi"/>
        <w:color w:val="FFFFFF" w:themeColor="background2"/>
        <w:sz w:val="14"/>
        <w:szCs w:val="14"/>
        <w:lang w:eastAsia="de-DE"/>
      </w:rPr>
      <w:t>| Web:</w:t>
    </w:r>
    <w:r w:rsidR="00A57499">
      <w:t xml:space="preserve"> </w:t>
    </w:r>
    <w:r w:rsidR="00A57499" w:rsidRPr="00A57499">
      <w:rPr>
        <w:rFonts w:eastAsia="Times New Roman" w:cstheme="minorHAnsi"/>
        <w:color w:val="FFFFFF" w:themeColor="background2"/>
        <w:sz w:val="14"/>
        <w:szCs w:val="14"/>
        <w:lang w:eastAsia="de-DE"/>
      </w:rPr>
      <w:t>www.</w:t>
    </w:r>
    <w:r w:rsidR="00C64FF6">
      <w:rPr>
        <w:rFonts w:eastAsia="Times New Roman" w:cstheme="minorHAnsi"/>
        <w:color w:val="FFFFFF" w:themeColor="background2"/>
        <w:sz w:val="14"/>
        <w:szCs w:val="14"/>
        <w:lang w:eastAsia="de-DE"/>
      </w:rPr>
      <w:t>nupis.</w:t>
    </w:r>
    <w:r w:rsidR="00A57499" w:rsidRPr="00A57499">
      <w:rPr>
        <w:rFonts w:eastAsia="Times New Roman" w:cstheme="minorHAnsi"/>
        <w:color w:val="FFFFFF" w:themeColor="background2"/>
        <w:sz w:val="14"/>
        <w:szCs w:val="14"/>
        <w:lang w:eastAsia="de-DE"/>
      </w:rPr>
      <w:t>de</w:t>
    </w:r>
    <w:r w:rsidR="00506C41" w:rsidRPr="00D33C52"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      </w:t>
    </w:r>
  </w:p>
  <w:p w14:paraId="5AE2D665" w14:textId="77777777" w:rsidR="00506C41" w:rsidRPr="00E95D4E" w:rsidRDefault="00506C41" w:rsidP="00506C41">
    <w:pPr>
      <w:tabs>
        <w:tab w:val="left" w:pos="3828"/>
        <w:tab w:val="center" w:pos="4536"/>
        <w:tab w:val="left" w:pos="7088"/>
        <w:tab w:val="right" w:pos="9072"/>
      </w:tabs>
      <w:rPr>
        <w:rFonts w:eastAsia="Times New Roman" w:cstheme="minorHAnsi"/>
        <w:b/>
        <w:color w:val="FFFFFF" w:themeColor="background2"/>
        <w:sz w:val="14"/>
        <w:szCs w:val="14"/>
        <w:lang w:eastAsia="de-DE"/>
      </w:rPr>
    </w:pPr>
  </w:p>
  <w:p w14:paraId="5AE2D666" w14:textId="1C43592D" w:rsidR="00ED1AB2" w:rsidRPr="00E95D4E" w:rsidRDefault="00A83EFF" w:rsidP="002E51AB">
    <w:pPr>
      <w:tabs>
        <w:tab w:val="left" w:pos="3828"/>
        <w:tab w:val="left" w:pos="7088"/>
      </w:tabs>
      <w:ind w:left="-1418" w:right="-1134" w:firstLine="1418"/>
      <w:rPr>
        <w:rFonts w:eastAsia="Times New Roman" w:cstheme="minorHAnsi"/>
        <w:b/>
        <w:color w:val="FFFFFF" w:themeColor="background2"/>
        <w:sz w:val="16"/>
        <w:szCs w:val="16"/>
        <w:lang w:eastAsia="de-DE"/>
      </w:rPr>
    </w:pPr>
    <w:r>
      <w:rPr>
        <w:rFonts w:eastAsia="Times New Roman" w:cstheme="minorHAnsi"/>
        <w:color w:val="FFFFFF" w:themeColor="background2"/>
        <w:sz w:val="14"/>
        <w:szCs w:val="14"/>
        <w:lang w:eastAsia="de-DE"/>
      </w:rPr>
      <w:tab/>
    </w:r>
    <w:r w:rsidR="000E692E">
      <w:rPr>
        <w:rFonts w:eastAsia="Times New Roman" w:cstheme="minorHAnsi"/>
        <w:color w:val="FFFFFF" w:themeColor="background2"/>
        <w:sz w:val="14"/>
        <w:szCs w:val="14"/>
        <w:lang w:eastAsia="de-DE"/>
      </w:rPr>
      <w:tab/>
    </w:r>
    <w:r w:rsidR="000E692E">
      <w:rPr>
        <w:rFonts w:eastAsia="Times New Roman" w:cstheme="minorHAnsi"/>
        <w:color w:val="FFFFFF" w:themeColor="background2"/>
        <w:sz w:val="14"/>
        <w:szCs w:val="14"/>
        <w:lang w:eastAsia="de-DE"/>
      </w:rPr>
      <w:tab/>
    </w:r>
    <w:r w:rsidR="000E692E">
      <w:rPr>
        <w:rFonts w:eastAsia="Times New Roman" w:cstheme="minorHAnsi"/>
        <w:color w:val="FFFFFF" w:themeColor="background2"/>
        <w:sz w:val="14"/>
        <w:szCs w:val="14"/>
        <w:lang w:eastAsia="de-DE"/>
      </w:rPr>
      <w:tab/>
    </w:r>
    <w:r w:rsidR="00955BCC"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    </w:t>
    </w:r>
    <w:r w:rsidR="000E692E" w:rsidRPr="000E692E">
      <w:rPr>
        <w:rFonts w:eastAsia="Times New Roman" w:cstheme="minorHAnsi"/>
        <w:color w:val="FFFFFF" w:themeColor="background2"/>
        <w:sz w:val="14"/>
        <w:szCs w:val="14"/>
        <w:lang w:eastAsia="de-DE"/>
      </w:rPr>
      <w:t xml:space="preserve">© N+P </w:t>
    </w:r>
    <w:r w:rsidR="00F75C56">
      <w:rPr>
        <w:rFonts w:eastAsia="Times New Roman" w:cstheme="minorHAnsi"/>
        <w:color w:val="FFFFFF" w:themeColor="background2"/>
        <w:sz w:val="14"/>
        <w:szCs w:val="14"/>
        <w:lang w:eastAsia="de-DE"/>
      </w:rPr>
      <w:fldChar w:fldCharType="begin"/>
    </w:r>
    <w:r w:rsidR="00F75C56">
      <w:rPr>
        <w:rFonts w:eastAsia="Times New Roman" w:cstheme="minorHAnsi"/>
        <w:color w:val="FFFFFF" w:themeColor="background2"/>
        <w:sz w:val="14"/>
        <w:szCs w:val="14"/>
        <w:lang w:eastAsia="de-DE"/>
      </w:rPr>
      <w:instrText xml:space="preserve"> TIME \@ "MMMM yy" </w:instrText>
    </w:r>
    <w:r w:rsidR="00F75C56">
      <w:rPr>
        <w:rFonts w:eastAsia="Times New Roman" w:cstheme="minorHAnsi"/>
        <w:color w:val="FFFFFF" w:themeColor="background2"/>
        <w:sz w:val="14"/>
        <w:szCs w:val="14"/>
        <w:lang w:eastAsia="de-DE"/>
      </w:rPr>
      <w:fldChar w:fldCharType="separate"/>
    </w:r>
    <w:r w:rsidR="00FA5FF9">
      <w:rPr>
        <w:rFonts w:eastAsia="Times New Roman" w:cstheme="minorHAnsi"/>
        <w:noProof/>
        <w:color w:val="FFFFFF" w:themeColor="background2"/>
        <w:sz w:val="14"/>
        <w:szCs w:val="14"/>
        <w:lang w:eastAsia="de-DE"/>
      </w:rPr>
      <w:t>Dezember 22</w:t>
    </w:r>
    <w:r w:rsidR="00F75C56">
      <w:rPr>
        <w:rFonts w:eastAsia="Times New Roman" w:cstheme="minorHAnsi"/>
        <w:color w:val="FFFFFF" w:themeColor="background2"/>
        <w:sz w:val="14"/>
        <w:szCs w:val="14"/>
        <w:lang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43C8" w14:textId="77777777" w:rsidR="00942515" w:rsidRDefault="009425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7A87" w14:textId="77777777" w:rsidR="004E4151" w:rsidRDefault="004E4151" w:rsidP="00ED1AB2">
      <w:r>
        <w:separator/>
      </w:r>
    </w:p>
  </w:footnote>
  <w:footnote w:type="continuationSeparator" w:id="0">
    <w:p w14:paraId="499CC84F" w14:textId="77777777" w:rsidR="004E4151" w:rsidRDefault="004E4151" w:rsidP="00ED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7D1D" w14:textId="77777777" w:rsidR="00942515" w:rsidRDefault="009425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65F" w14:textId="77777777" w:rsidR="00ED1AB2" w:rsidRPr="000E692E" w:rsidRDefault="00BA389B" w:rsidP="00F279A1">
    <w:pPr>
      <w:pStyle w:val="Kopfzeile"/>
      <w:tabs>
        <w:tab w:val="clear" w:pos="9072"/>
        <w:tab w:val="right" w:pos="9354"/>
      </w:tabs>
      <w:rPr>
        <w:sz w:val="14"/>
        <w:szCs w:val="14"/>
      </w:rPr>
    </w:pPr>
    <w:r>
      <w:rPr>
        <w:color w:val="auto"/>
        <w:sz w:val="14"/>
        <w:szCs w:val="14"/>
      </w:rPr>
      <w:tab/>
    </w:r>
    <w:r>
      <w:rPr>
        <w:color w:val="auto"/>
        <w:sz w:val="14"/>
        <w:szCs w:val="14"/>
      </w:rPr>
      <w:tab/>
    </w:r>
    <w:r w:rsidR="00FF18E9" w:rsidRPr="00FF18E9">
      <w:rPr>
        <w:color w:val="auto"/>
        <w:sz w:val="14"/>
        <w:szCs w:val="14"/>
      </w:rPr>
      <w:t xml:space="preserve">Seite </w:t>
    </w:r>
    <w:r w:rsidR="00FF18E9" w:rsidRPr="00FF18E9">
      <w:rPr>
        <w:b/>
        <w:bCs/>
        <w:color w:val="auto"/>
        <w:sz w:val="14"/>
        <w:szCs w:val="14"/>
      </w:rPr>
      <w:fldChar w:fldCharType="begin"/>
    </w:r>
    <w:r w:rsidR="00FF18E9" w:rsidRPr="00FF18E9">
      <w:rPr>
        <w:b/>
        <w:bCs/>
        <w:color w:val="auto"/>
        <w:sz w:val="14"/>
        <w:szCs w:val="14"/>
      </w:rPr>
      <w:instrText>PAGE  \* Arabic  \* MERGEFORMAT</w:instrText>
    </w:r>
    <w:r w:rsidR="00FF18E9" w:rsidRPr="00FF18E9">
      <w:rPr>
        <w:b/>
        <w:bCs/>
        <w:color w:val="auto"/>
        <w:sz w:val="14"/>
        <w:szCs w:val="14"/>
      </w:rPr>
      <w:fldChar w:fldCharType="separate"/>
    </w:r>
    <w:r w:rsidR="00536C8F">
      <w:rPr>
        <w:b/>
        <w:bCs/>
        <w:noProof/>
        <w:color w:val="auto"/>
        <w:sz w:val="14"/>
        <w:szCs w:val="14"/>
      </w:rPr>
      <w:t>1</w:t>
    </w:r>
    <w:r w:rsidR="00FF18E9" w:rsidRPr="00FF18E9">
      <w:rPr>
        <w:b/>
        <w:bCs/>
        <w:color w:val="auto"/>
        <w:sz w:val="14"/>
        <w:szCs w:val="14"/>
      </w:rPr>
      <w:fldChar w:fldCharType="end"/>
    </w:r>
    <w:r w:rsidR="00FF18E9" w:rsidRPr="00FF18E9">
      <w:rPr>
        <w:color w:val="auto"/>
        <w:sz w:val="14"/>
        <w:szCs w:val="14"/>
      </w:rPr>
      <w:t xml:space="preserve"> von </w:t>
    </w:r>
    <w:r w:rsidR="00FF18E9" w:rsidRPr="00FF18E9">
      <w:rPr>
        <w:b/>
        <w:bCs/>
        <w:color w:val="auto"/>
        <w:sz w:val="14"/>
        <w:szCs w:val="14"/>
      </w:rPr>
      <w:fldChar w:fldCharType="begin"/>
    </w:r>
    <w:r w:rsidR="00FF18E9" w:rsidRPr="00FF18E9">
      <w:rPr>
        <w:b/>
        <w:bCs/>
        <w:color w:val="auto"/>
        <w:sz w:val="14"/>
        <w:szCs w:val="14"/>
      </w:rPr>
      <w:instrText>NUMPAGES  \* Arabic  \* MERGEFORMAT</w:instrText>
    </w:r>
    <w:r w:rsidR="00FF18E9" w:rsidRPr="00FF18E9">
      <w:rPr>
        <w:b/>
        <w:bCs/>
        <w:color w:val="auto"/>
        <w:sz w:val="14"/>
        <w:szCs w:val="14"/>
      </w:rPr>
      <w:fldChar w:fldCharType="separate"/>
    </w:r>
    <w:r w:rsidR="00536C8F">
      <w:rPr>
        <w:b/>
        <w:bCs/>
        <w:noProof/>
        <w:color w:val="auto"/>
        <w:sz w:val="14"/>
        <w:szCs w:val="14"/>
      </w:rPr>
      <w:t>2</w:t>
    </w:r>
    <w:r w:rsidR="00FF18E9" w:rsidRPr="00FF18E9">
      <w:rPr>
        <w:b/>
        <w:bCs/>
        <w:color w:val="auto"/>
        <w:sz w:val="14"/>
        <w:szCs w:val="14"/>
      </w:rPr>
      <w:fldChar w:fldCharType="end"/>
    </w:r>
  </w:p>
  <w:p w14:paraId="5AE2D660" w14:textId="77777777" w:rsidR="00ED1AB2" w:rsidRDefault="00ED1A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895B" w14:textId="77777777" w:rsidR="00942515" w:rsidRDefault="00942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393"/>
    <w:multiLevelType w:val="hybridMultilevel"/>
    <w:tmpl w:val="FDCE63FA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16718C2"/>
    <w:multiLevelType w:val="hybridMultilevel"/>
    <w:tmpl w:val="F42CF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33DB"/>
    <w:multiLevelType w:val="hybridMultilevel"/>
    <w:tmpl w:val="4B405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36E1F"/>
    <w:multiLevelType w:val="hybridMultilevel"/>
    <w:tmpl w:val="C6B21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92B"/>
    <w:multiLevelType w:val="multilevel"/>
    <w:tmpl w:val="21202A88"/>
    <w:lvl w:ilvl="0">
      <w:start w:val="1"/>
      <w:numFmt w:val="decimal"/>
      <w:pStyle w:val="berschrift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r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r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r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defaultTableStyle w:val="EinfacheTabelle1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A1"/>
    <w:rsid w:val="000C6064"/>
    <w:rsid w:val="000D1143"/>
    <w:rsid w:val="000E692E"/>
    <w:rsid w:val="001045B6"/>
    <w:rsid w:val="00110A49"/>
    <w:rsid w:val="00146643"/>
    <w:rsid w:val="00196FEB"/>
    <w:rsid w:val="001C1FFF"/>
    <w:rsid w:val="001C3FD9"/>
    <w:rsid w:val="00206B9E"/>
    <w:rsid w:val="002107B0"/>
    <w:rsid w:val="002113A9"/>
    <w:rsid w:val="00260E13"/>
    <w:rsid w:val="002901E3"/>
    <w:rsid w:val="002C4655"/>
    <w:rsid w:val="002D6891"/>
    <w:rsid w:val="002E151D"/>
    <w:rsid w:val="002E51AB"/>
    <w:rsid w:val="00322B2D"/>
    <w:rsid w:val="00345E9E"/>
    <w:rsid w:val="003624F1"/>
    <w:rsid w:val="003A6CFE"/>
    <w:rsid w:val="003B4F7F"/>
    <w:rsid w:val="003B7770"/>
    <w:rsid w:val="003C731F"/>
    <w:rsid w:val="003D365D"/>
    <w:rsid w:val="003E0AD5"/>
    <w:rsid w:val="003F16F5"/>
    <w:rsid w:val="003F4DE9"/>
    <w:rsid w:val="00426DAE"/>
    <w:rsid w:val="004342AB"/>
    <w:rsid w:val="00440E8A"/>
    <w:rsid w:val="0045614F"/>
    <w:rsid w:val="00470724"/>
    <w:rsid w:val="004749E7"/>
    <w:rsid w:val="00482309"/>
    <w:rsid w:val="00482A93"/>
    <w:rsid w:val="004866AF"/>
    <w:rsid w:val="004E4151"/>
    <w:rsid w:val="005022BE"/>
    <w:rsid w:val="00506C41"/>
    <w:rsid w:val="00515E55"/>
    <w:rsid w:val="00536C8F"/>
    <w:rsid w:val="00537A42"/>
    <w:rsid w:val="00576033"/>
    <w:rsid w:val="00576DB0"/>
    <w:rsid w:val="00585A8D"/>
    <w:rsid w:val="005876A5"/>
    <w:rsid w:val="005C7691"/>
    <w:rsid w:val="00691153"/>
    <w:rsid w:val="006B1E37"/>
    <w:rsid w:val="006D6493"/>
    <w:rsid w:val="00703785"/>
    <w:rsid w:val="00742FCA"/>
    <w:rsid w:val="00760788"/>
    <w:rsid w:val="007C43BB"/>
    <w:rsid w:val="00837660"/>
    <w:rsid w:val="00872F1B"/>
    <w:rsid w:val="008961B0"/>
    <w:rsid w:val="008B509F"/>
    <w:rsid w:val="009009C6"/>
    <w:rsid w:val="00937B27"/>
    <w:rsid w:val="00940EC7"/>
    <w:rsid w:val="00942515"/>
    <w:rsid w:val="00955BCC"/>
    <w:rsid w:val="009B3C89"/>
    <w:rsid w:val="009C7B84"/>
    <w:rsid w:val="009D2925"/>
    <w:rsid w:val="009E1C0D"/>
    <w:rsid w:val="009F6ED4"/>
    <w:rsid w:val="00A0737B"/>
    <w:rsid w:val="00A100D2"/>
    <w:rsid w:val="00A15299"/>
    <w:rsid w:val="00A1655F"/>
    <w:rsid w:val="00A52A13"/>
    <w:rsid w:val="00A57499"/>
    <w:rsid w:val="00A8187F"/>
    <w:rsid w:val="00A82F3E"/>
    <w:rsid w:val="00A83EFF"/>
    <w:rsid w:val="00A8645D"/>
    <w:rsid w:val="00AB602E"/>
    <w:rsid w:val="00AC5B5B"/>
    <w:rsid w:val="00AF1460"/>
    <w:rsid w:val="00B035CA"/>
    <w:rsid w:val="00B0753C"/>
    <w:rsid w:val="00B404A4"/>
    <w:rsid w:val="00B51D64"/>
    <w:rsid w:val="00B732F1"/>
    <w:rsid w:val="00BA389B"/>
    <w:rsid w:val="00C10F56"/>
    <w:rsid w:val="00C513CD"/>
    <w:rsid w:val="00C520A8"/>
    <w:rsid w:val="00C64FF6"/>
    <w:rsid w:val="00C6733C"/>
    <w:rsid w:val="00C86263"/>
    <w:rsid w:val="00C97402"/>
    <w:rsid w:val="00CD40FD"/>
    <w:rsid w:val="00CD4F17"/>
    <w:rsid w:val="00CE40BF"/>
    <w:rsid w:val="00CE45BC"/>
    <w:rsid w:val="00CF4FCE"/>
    <w:rsid w:val="00D02CF1"/>
    <w:rsid w:val="00D33C52"/>
    <w:rsid w:val="00D96E20"/>
    <w:rsid w:val="00DA6948"/>
    <w:rsid w:val="00E468D7"/>
    <w:rsid w:val="00E47E06"/>
    <w:rsid w:val="00E95D4E"/>
    <w:rsid w:val="00ED1AB2"/>
    <w:rsid w:val="00F279A1"/>
    <w:rsid w:val="00F44FA7"/>
    <w:rsid w:val="00F6163E"/>
    <w:rsid w:val="00F66EDA"/>
    <w:rsid w:val="00F75C56"/>
    <w:rsid w:val="00F77C43"/>
    <w:rsid w:val="00F8017D"/>
    <w:rsid w:val="00FA5FF9"/>
    <w:rsid w:val="00FB7644"/>
    <w:rsid w:val="00FD65A1"/>
    <w:rsid w:val="00FE21C4"/>
    <w:rsid w:val="00FE2EE4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E2D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143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EC7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6163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2CF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fett"/>
    <w:next w:val="Standard"/>
    <w:link w:val="berschrift3Zchn"/>
    <w:uiPriority w:val="9"/>
    <w:unhideWhenUsed/>
    <w:qFormat/>
    <w:rsid w:val="00D02CF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fett"/>
    <w:next w:val="Standard"/>
    <w:link w:val="berschrift4Zchn"/>
    <w:uiPriority w:val="9"/>
    <w:unhideWhenUsed/>
    <w:qFormat/>
    <w:rsid w:val="00940EC7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fett"/>
    <w:next w:val="Standard"/>
    <w:link w:val="berschrift5Zchn"/>
    <w:uiPriority w:val="9"/>
    <w:unhideWhenUsed/>
    <w:qFormat/>
    <w:rsid w:val="00940EC7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fett"/>
    <w:next w:val="Standard"/>
    <w:link w:val="berschrift6Zchn"/>
    <w:uiPriority w:val="9"/>
    <w:unhideWhenUsed/>
    <w:qFormat/>
    <w:rsid w:val="00D02CF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fett"/>
    <w:next w:val="Standard"/>
    <w:link w:val="berschrift7Zchn"/>
    <w:uiPriority w:val="9"/>
    <w:unhideWhenUsed/>
    <w:qFormat/>
    <w:rsid w:val="00D02CF1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fett"/>
    <w:next w:val="Standard"/>
    <w:link w:val="berschrift8Zchn"/>
    <w:uiPriority w:val="9"/>
    <w:unhideWhenUsed/>
    <w:qFormat/>
    <w:rsid w:val="00D02CF1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22B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63E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CF1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CF1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0EC7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0EC7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02CF1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02CF1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02CF1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22B2D"/>
    <w:rPr>
      <w:rFonts w:asciiTheme="majorHAnsi" w:eastAsiaTheme="majorEastAsia" w:hAnsiTheme="majorHAnsi" w:cstheme="majorBidi"/>
      <w:i/>
      <w:iCs/>
      <w:color w:val="414143"/>
      <w:sz w:val="21"/>
      <w:szCs w:val="21"/>
    </w:rPr>
  </w:style>
  <w:style w:type="paragraph" w:customStyle="1" w:styleId="berschrift1Nr">
    <w:name w:val="Überschrift 1 Nr."/>
    <w:basedOn w:val="berschrift1"/>
    <w:next w:val="Standard"/>
    <w:link w:val="berschrift1NrZchn"/>
    <w:qFormat/>
    <w:rsid w:val="00940EC7"/>
    <w:pPr>
      <w:numPr>
        <w:numId w:val="1"/>
      </w:numPr>
      <w:ind w:left="431" w:hanging="431"/>
    </w:pPr>
  </w:style>
  <w:style w:type="paragraph" w:customStyle="1" w:styleId="berschrift2Nr">
    <w:name w:val="Überschrift 2 Nr."/>
    <w:basedOn w:val="berschrift2"/>
    <w:next w:val="Standard"/>
    <w:link w:val="berschrift2NrZchn"/>
    <w:qFormat/>
    <w:rsid w:val="00940EC7"/>
    <w:pPr>
      <w:numPr>
        <w:ilvl w:val="1"/>
        <w:numId w:val="1"/>
      </w:numPr>
      <w:ind w:left="578" w:hanging="578"/>
    </w:pPr>
  </w:style>
  <w:style w:type="character" w:customStyle="1" w:styleId="berschrift1NrZchn">
    <w:name w:val="Überschrift 1 Nr. Zchn"/>
    <w:basedOn w:val="berschrift1Zchn"/>
    <w:link w:val="berschrift1Nr"/>
    <w:rsid w:val="00940EC7"/>
    <w:rPr>
      <w:rFonts w:asciiTheme="majorHAnsi" w:eastAsiaTheme="majorEastAsia" w:hAnsiTheme="majorHAnsi" w:cstheme="majorBidi"/>
      <w:b/>
      <w:caps/>
      <w:sz w:val="24"/>
      <w:szCs w:val="32"/>
    </w:rPr>
  </w:style>
  <w:style w:type="paragraph" w:customStyle="1" w:styleId="berschrift3Nr">
    <w:name w:val="Überschrift 3 Nr."/>
    <w:basedOn w:val="berschrift3"/>
    <w:next w:val="Standard"/>
    <w:link w:val="berschrift3NrZchn"/>
    <w:qFormat/>
    <w:rsid w:val="00940EC7"/>
    <w:pPr>
      <w:numPr>
        <w:ilvl w:val="2"/>
        <w:numId w:val="1"/>
      </w:numPr>
      <w:spacing w:before="120"/>
      <w:ind w:left="720"/>
    </w:pPr>
  </w:style>
  <w:style w:type="character" w:customStyle="1" w:styleId="berschrift2NrZchn">
    <w:name w:val="Überschrift 2 Nr. Zchn"/>
    <w:basedOn w:val="berschrift2Zchn"/>
    <w:link w:val="berschrift2Nr"/>
    <w:rsid w:val="00940EC7"/>
    <w:rPr>
      <w:rFonts w:asciiTheme="majorHAnsi" w:eastAsiaTheme="majorEastAsia" w:hAnsiTheme="majorHAnsi" w:cstheme="majorBidi"/>
      <w:b/>
      <w:szCs w:val="26"/>
    </w:rPr>
  </w:style>
  <w:style w:type="paragraph" w:customStyle="1" w:styleId="berschrift4Nr">
    <w:name w:val="Überschrift 4 Nr."/>
    <w:basedOn w:val="berschrift4"/>
    <w:next w:val="Standard"/>
    <w:link w:val="berschrift4NrZchn"/>
    <w:qFormat/>
    <w:rsid w:val="001C3FD9"/>
    <w:pPr>
      <w:numPr>
        <w:ilvl w:val="3"/>
        <w:numId w:val="1"/>
      </w:numPr>
    </w:pPr>
  </w:style>
  <w:style w:type="character" w:customStyle="1" w:styleId="berschrift3NrZchn">
    <w:name w:val="Überschrift 3 Nr. Zchn"/>
    <w:basedOn w:val="berschrift3Zchn"/>
    <w:link w:val="berschrift3Nr"/>
    <w:rsid w:val="00940EC7"/>
    <w:rPr>
      <w:rFonts w:asciiTheme="majorHAnsi" w:eastAsiaTheme="majorEastAsia" w:hAnsiTheme="majorHAnsi" w:cstheme="majorBidi"/>
      <w:b w:val="0"/>
      <w:szCs w:val="24"/>
    </w:rPr>
  </w:style>
  <w:style w:type="paragraph" w:customStyle="1" w:styleId="berschrift5Nr">
    <w:name w:val="Überschrift 5 Nr."/>
    <w:basedOn w:val="berschrift5"/>
    <w:next w:val="Standard"/>
    <w:qFormat/>
    <w:rsid w:val="00322B2D"/>
    <w:pPr>
      <w:numPr>
        <w:ilvl w:val="4"/>
        <w:numId w:val="1"/>
      </w:numPr>
    </w:pPr>
  </w:style>
  <w:style w:type="character" w:customStyle="1" w:styleId="berschrift4NrZchn">
    <w:name w:val="Überschrift 4 Nr. Zchn"/>
    <w:basedOn w:val="berschrift4Zchn"/>
    <w:link w:val="berschrift4Nr"/>
    <w:rsid w:val="001C3FD9"/>
    <w:rPr>
      <w:rFonts w:asciiTheme="majorHAnsi" w:eastAsiaTheme="majorEastAsia" w:hAnsiTheme="majorHAnsi" w:cstheme="majorBidi"/>
      <w:b/>
      <w:iCs/>
    </w:rPr>
  </w:style>
  <w:style w:type="paragraph" w:customStyle="1" w:styleId="berschrift6Nr">
    <w:name w:val="Überschrift 6 Nr."/>
    <w:basedOn w:val="berschrift6"/>
    <w:next w:val="Standard"/>
    <w:link w:val="berschrift6NrZchn"/>
    <w:qFormat/>
    <w:rsid w:val="00322B2D"/>
    <w:pPr>
      <w:numPr>
        <w:ilvl w:val="5"/>
        <w:numId w:val="1"/>
      </w:numPr>
    </w:pPr>
  </w:style>
  <w:style w:type="paragraph" w:customStyle="1" w:styleId="berschrift7Nr">
    <w:name w:val="Überschrift 7 Nr."/>
    <w:basedOn w:val="berschrift7"/>
    <w:next w:val="Standard"/>
    <w:link w:val="berschrift7NrZchn"/>
    <w:qFormat/>
    <w:rsid w:val="00322B2D"/>
    <w:pPr>
      <w:numPr>
        <w:ilvl w:val="6"/>
        <w:numId w:val="1"/>
      </w:numPr>
    </w:pPr>
  </w:style>
  <w:style w:type="character" w:customStyle="1" w:styleId="berschrift6NrZchn">
    <w:name w:val="Überschrift 6 Nr. Zchn"/>
    <w:basedOn w:val="berschrift6Zchn"/>
    <w:link w:val="berschrift6Nr"/>
    <w:rsid w:val="00322B2D"/>
    <w:rPr>
      <w:rFonts w:asciiTheme="majorHAnsi" w:eastAsiaTheme="majorEastAsia" w:hAnsiTheme="majorHAnsi" w:cstheme="majorBidi"/>
      <w:b/>
      <w:color w:val="414143"/>
    </w:rPr>
  </w:style>
  <w:style w:type="paragraph" w:customStyle="1" w:styleId="berschrift8Nr">
    <w:name w:val="Überschrift 8 Nr."/>
    <w:basedOn w:val="berschrift8"/>
    <w:next w:val="Standard"/>
    <w:link w:val="berschrift8NrZchn"/>
    <w:qFormat/>
    <w:rsid w:val="00322B2D"/>
    <w:pPr>
      <w:numPr>
        <w:ilvl w:val="7"/>
        <w:numId w:val="1"/>
      </w:numPr>
    </w:pPr>
  </w:style>
  <w:style w:type="character" w:customStyle="1" w:styleId="berschrift7NrZchn">
    <w:name w:val="Überschrift 7 Nr. Zchn"/>
    <w:basedOn w:val="berschrift7Zchn"/>
    <w:link w:val="berschrift7Nr"/>
    <w:rsid w:val="00322B2D"/>
    <w:rPr>
      <w:rFonts w:asciiTheme="majorHAnsi" w:eastAsiaTheme="majorEastAsia" w:hAnsiTheme="majorHAnsi" w:cstheme="majorBidi"/>
      <w:b/>
      <w:iCs/>
      <w:color w:val="414143"/>
    </w:rPr>
  </w:style>
  <w:style w:type="paragraph" w:customStyle="1" w:styleId="berschrift9Nr">
    <w:name w:val="Überschrift 9 Nr."/>
    <w:basedOn w:val="berschrift9"/>
    <w:next w:val="Standard"/>
    <w:link w:val="berschrift9NrZchn"/>
    <w:qFormat/>
    <w:rsid w:val="00322B2D"/>
    <w:pPr>
      <w:numPr>
        <w:ilvl w:val="8"/>
        <w:numId w:val="1"/>
      </w:numPr>
    </w:pPr>
  </w:style>
  <w:style w:type="character" w:customStyle="1" w:styleId="berschrift8NrZchn">
    <w:name w:val="Überschrift 8 Nr. Zchn"/>
    <w:basedOn w:val="berschrift8Zchn"/>
    <w:link w:val="berschrift8Nr"/>
    <w:rsid w:val="00322B2D"/>
    <w:rPr>
      <w:rFonts w:asciiTheme="majorHAnsi" w:eastAsiaTheme="majorEastAsia" w:hAnsiTheme="majorHAnsi" w:cstheme="majorBidi"/>
      <w:b/>
      <w:color w:val="414143"/>
      <w:sz w:val="21"/>
      <w:szCs w:val="21"/>
    </w:rPr>
  </w:style>
  <w:style w:type="paragraph" w:styleId="Verzeichnis1">
    <w:name w:val="toc 1"/>
    <w:next w:val="Standard"/>
    <w:autoRedefine/>
    <w:uiPriority w:val="39"/>
    <w:unhideWhenUsed/>
    <w:rsid w:val="00A0737B"/>
    <w:pPr>
      <w:tabs>
        <w:tab w:val="left" w:pos="709"/>
        <w:tab w:val="right" w:leader="dot" w:pos="9344"/>
      </w:tabs>
      <w:spacing w:after="10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berschrift9NrZchn">
    <w:name w:val="Überschrift 9 Nr. Zchn"/>
    <w:basedOn w:val="berschrift9Zchn"/>
    <w:link w:val="berschrift9Nr"/>
    <w:rsid w:val="00322B2D"/>
    <w:rPr>
      <w:rFonts w:asciiTheme="majorHAnsi" w:eastAsiaTheme="majorEastAsia" w:hAnsiTheme="majorHAnsi" w:cstheme="majorBidi"/>
      <w:i/>
      <w:iCs/>
      <w:color w:val="414143"/>
      <w:sz w:val="21"/>
      <w:szCs w:val="21"/>
    </w:rPr>
  </w:style>
  <w:style w:type="paragraph" w:styleId="Verzeichnis2">
    <w:name w:val="toc 2"/>
    <w:next w:val="Standard"/>
    <w:autoRedefine/>
    <w:uiPriority w:val="39"/>
    <w:unhideWhenUsed/>
    <w:rsid w:val="00F6163E"/>
    <w:pPr>
      <w:spacing w:after="100"/>
    </w:pPr>
    <w:rPr>
      <w:rFonts w:asciiTheme="majorHAnsi" w:eastAsiaTheme="majorEastAsia" w:hAnsiTheme="majorHAnsi" w:cstheme="majorBidi"/>
      <w:b/>
      <w:szCs w:val="26"/>
    </w:rPr>
  </w:style>
  <w:style w:type="paragraph" w:styleId="Verzeichnis3">
    <w:name w:val="toc 3"/>
    <w:next w:val="Standard"/>
    <w:autoRedefine/>
    <w:uiPriority w:val="39"/>
    <w:unhideWhenUsed/>
    <w:rsid w:val="00A0737B"/>
    <w:pPr>
      <w:tabs>
        <w:tab w:val="right" w:leader="dot" w:pos="9344"/>
      </w:tabs>
      <w:spacing w:after="100"/>
      <w:ind w:left="709"/>
    </w:pPr>
    <w:rPr>
      <w:rFonts w:asciiTheme="majorHAnsi" w:eastAsiaTheme="majorEastAsia" w:hAnsiTheme="majorHAnsi" w:cstheme="majorBidi"/>
      <w:b/>
      <w:szCs w:val="24"/>
    </w:rPr>
  </w:style>
  <w:style w:type="character" w:styleId="Hyperlink">
    <w:name w:val="Hyperlink"/>
    <w:basedOn w:val="Absatz-Standardschriftart"/>
    <w:uiPriority w:val="99"/>
    <w:unhideWhenUsed/>
    <w:rsid w:val="00322B2D"/>
    <w:rPr>
      <w:color w:val="EE7F00" w:themeColor="accent6"/>
      <w:u w:val="dotted"/>
    </w:rPr>
  </w:style>
  <w:style w:type="paragraph" w:styleId="Verzeichnis4">
    <w:name w:val="toc 4"/>
    <w:next w:val="Standard"/>
    <w:autoRedefine/>
    <w:uiPriority w:val="39"/>
    <w:unhideWhenUsed/>
    <w:rsid w:val="00D96E20"/>
    <w:pPr>
      <w:tabs>
        <w:tab w:val="right" w:leader="dot" w:pos="9344"/>
      </w:tabs>
      <w:spacing w:after="100"/>
      <w:ind w:left="1416"/>
    </w:pPr>
    <w:rPr>
      <w:rFonts w:asciiTheme="majorHAnsi" w:eastAsiaTheme="majorEastAsia" w:hAnsiTheme="majorHAnsi" w:cstheme="majorBidi"/>
      <w:b/>
      <w:iCs/>
    </w:rPr>
  </w:style>
  <w:style w:type="paragraph" w:styleId="Verzeichnis5">
    <w:name w:val="toc 5"/>
    <w:next w:val="Standard"/>
    <w:autoRedefine/>
    <w:uiPriority w:val="39"/>
    <w:unhideWhenUsed/>
    <w:rsid w:val="00D96E20"/>
    <w:pPr>
      <w:tabs>
        <w:tab w:val="right" w:leader="dot" w:pos="9344"/>
      </w:tabs>
      <w:spacing w:after="100"/>
      <w:ind w:left="2124"/>
    </w:pPr>
    <w:rPr>
      <w:rFonts w:asciiTheme="majorHAnsi" w:eastAsiaTheme="majorEastAsia" w:hAnsiTheme="majorHAnsi" w:cstheme="majorBidi"/>
      <w:b/>
    </w:rPr>
  </w:style>
  <w:style w:type="paragraph" w:styleId="Verzeichnis6">
    <w:name w:val="toc 6"/>
    <w:next w:val="Standard"/>
    <w:autoRedefine/>
    <w:uiPriority w:val="39"/>
    <w:unhideWhenUsed/>
    <w:rsid w:val="00D96E20"/>
    <w:pPr>
      <w:tabs>
        <w:tab w:val="right" w:leader="dot" w:pos="9344"/>
      </w:tabs>
      <w:spacing w:after="100"/>
      <w:ind w:left="2124"/>
    </w:pPr>
    <w:rPr>
      <w:rFonts w:asciiTheme="majorHAnsi" w:eastAsiaTheme="majorEastAsia" w:hAnsiTheme="majorHAnsi" w:cstheme="majorBidi"/>
      <w:b/>
    </w:rPr>
  </w:style>
  <w:style w:type="paragraph" w:styleId="Verzeichnis7">
    <w:name w:val="toc 7"/>
    <w:next w:val="Standard"/>
    <w:autoRedefine/>
    <w:uiPriority w:val="39"/>
    <w:unhideWhenUsed/>
    <w:rsid w:val="00D96E20"/>
    <w:pPr>
      <w:tabs>
        <w:tab w:val="right" w:leader="dot" w:pos="9344"/>
      </w:tabs>
      <w:spacing w:after="100"/>
      <w:ind w:left="2124"/>
    </w:pPr>
    <w:rPr>
      <w:rFonts w:asciiTheme="majorHAnsi" w:eastAsiaTheme="majorEastAsia" w:hAnsiTheme="majorHAnsi" w:cstheme="majorBidi"/>
      <w:b/>
      <w:iCs/>
    </w:rPr>
  </w:style>
  <w:style w:type="paragraph" w:styleId="Verzeichnis8">
    <w:name w:val="toc 8"/>
    <w:next w:val="Standard"/>
    <w:autoRedefine/>
    <w:uiPriority w:val="39"/>
    <w:unhideWhenUsed/>
    <w:rsid w:val="00D96E20"/>
    <w:pPr>
      <w:tabs>
        <w:tab w:val="right" w:leader="dot" w:pos="9344"/>
      </w:tabs>
      <w:spacing w:after="100"/>
      <w:ind w:left="2124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Verzeichnis9">
    <w:name w:val="toc 9"/>
    <w:next w:val="Standard"/>
    <w:autoRedefine/>
    <w:uiPriority w:val="39"/>
    <w:unhideWhenUsed/>
    <w:rsid w:val="00D96E20"/>
    <w:pPr>
      <w:tabs>
        <w:tab w:val="right" w:leader="dot" w:pos="9344"/>
      </w:tabs>
      <w:spacing w:after="100"/>
      <w:ind w:left="2124"/>
    </w:pPr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ellenraster">
    <w:name w:val="Table Grid"/>
    <w:basedOn w:val="NormaleTabelle"/>
    <w:uiPriority w:val="39"/>
    <w:rsid w:val="0083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022BE"/>
    <w:pPr>
      <w:contextualSpacing/>
    </w:pPr>
    <w:rPr>
      <w:rFonts w:asciiTheme="majorHAnsi" w:eastAsiaTheme="majorEastAsia" w:hAnsiTheme="majorHAnsi" w:cstheme="majorBidi"/>
      <w:color w:val="EE7F00" w:themeColor="accent6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22BE"/>
    <w:rPr>
      <w:rFonts w:asciiTheme="majorHAnsi" w:eastAsiaTheme="majorEastAsia" w:hAnsiTheme="majorHAnsi" w:cstheme="majorBidi"/>
      <w:b/>
      <w:color w:val="EE7F00" w:themeColor="accent6"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51AB"/>
    <w:pPr>
      <w:numPr>
        <w:ilvl w:val="1"/>
      </w:numPr>
    </w:pPr>
    <w:rPr>
      <w:rFonts w:eastAsiaTheme="minorEastAsia"/>
      <w:spacing w:val="-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51AB"/>
    <w:rPr>
      <w:rFonts w:eastAsiaTheme="minorEastAsia"/>
      <w:color w:val="414143"/>
      <w:spacing w:val="-10"/>
      <w:sz w:val="32"/>
    </w:rPr>
  </w:style>
  <w:style w:type="character" w:styleId="Fett">
    <w:name w:val="Strong"/>
    <w:basedOn w:val="Absatz-Standardschriftart"/>
    <w:uiPriority w:val="22"/>
    <w:qFormat/>
    <w:rsid w:val="00322B2D"/>
    <w:rPr>
      <w:b/>
      <w:bCs/>
      <w:color w:val="414143"/>
    </w:rPr>
  </w:style>
  <w:style w:type="paragraph" w:styleId="Listenabsatz">
    <w:name w:val="List Paragraph"/>
    <w:basedOn w:val="Standard"/>
    <w:uiPriority w:val="34"/>
    <w:qFormat/>
    <w:rsid w:val="00322B2D"/>
    <w:pPr>
      <w:ind w:left="720"/>
      <w:contextualSpacing/>
    </w:pPr>
  </w:style>
  <w:style w:type="paragraph" w:customStyle="1" w:styleId="Standardfett">
    <w:name w:val="Standard fett"/>
    <w:basedOn w:val="Standard"/>
    <w:next w:val="Standard"/>
    <w:qFormat/>
    <w:rsid w:val="003E0AD5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ED1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AB2"/>
  </w:style>
  <w:style w:type="paragraph" w:styleId="Fuzeile">
    <w:name w:val="footer"/>
    <w:basedOn w:val="Standard"/>
    <w:link w:val="FuzeileZchn"/>
    <w:uiPriority w:val="99"/>
    <w:unhideWhenUsed/>
    <w:rsid w:val="00322B2D"/>
    <w:pPr>
      <w:tabs>
        <w:tab w:val="center" w:pos="4536"/>
        <w:tab w:val="right" w:pos="9072"/>
      </w:tabs>
    </w:pPr>
    <w:rPr>
      <w:color w:val="FFFFFF" w:themeColor="background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22B2D"/>
    <w:rPr>
      <w:color w:val="FFFFFF" w:themeColor="background2"/>
      <w:sz w:val="14"/>
    </w:rPr>
  </w:style>
  <w:style w:type="paragraph" w:styleId="IntensivesZitat">
    <w:name w:val="Intense Quote"/>
    <w:aliases w:val="Balken"/>
    <w:basedOn w:val="Standard"/>
    <w:next w:val="Standard"/>
    <w:link w:val="IntensivesZitatZchn"/>
    <w:uiPriority w:val="30"/>
    <w:qFormat/>
    <w:rsid w:val="00B732F1"/>
    <w:pPr>
      <w:shd w:val="clear" w:color="auto" w:fill="414143"/>
    </w:pPr>
    <w:rPr>
      <w:iCs/>
      <w:color w:val="FFFFFF" w:themeColor="background2"/>
    </w:rPr>
  </w:style>
  <w:style w:type="character" w:customStyle="1" w:styleId="IntensivesZitatZchn">
    <w:name w:val="Intensives Zitat Zchn"/>
    <w:aliases w:val="Balken Zchn"/>
    <w:basedOn w:val="Absatz-Standardschriftart"/>
    <w:link w:val="IntensivesZitat"/>
    <w:uiPriority w:val="30"/>
    <w:rsid w:val="00B732F1"/>
    <w:rPr>
      <w:b/>
      <w:iCs/>
      <w:color w:val="FFFFFF" w:themeColor="background2"/>
      <w:shd w:val="clear" w:color="auto" w:fill="414143"/>
    </w:rPr>
  </w:style>
  <w:style w:type="table" w:customStyle="1" w:styleId="EinfacheTabelle51">
    <w:name w:val="Einfache Tabelle 51"/>
    <w:aliases w:val="N+P Tabelle 2"/>
    <w:basedOn w:val="NormaleTabelle"/>
    <w:uiPriority w:val="45"/>
    <w:rsid w:val="00A82F3E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blStylePr w:type="firstRow">
      <w:pPr>
        <w:wordWrap/>
        <w:jc w:val="left"/>
      </w:pPr>
      <w:rPr>
        <w:rFonts w:asciiTheme="majorHAnsi" w:eastAsiaTheme="majorEastAsia" w:hAnsiTheme="majorHAnsi" w:cstheme="majorBidi"/>
        <w:b/>
        <w:i w:val="0"/>
        <w:iCs/>
        <w:color w:val="FFFFFF" w:themeColor="background2"/>
        <w:sz w:val="22"/>
      </w:rPr>
      <w:tblPr/>
      <w:tcPr>
        <w:shd w:val="clear" w:color="auto" w:fill="414143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9B200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 w:val="0"/>
        <w:iCs/>
        <w:color w:val="FFFFFF" w:themeColor="background2"/>
        <w:sz w:val="22"/>
      </w:rPr>
      <w:tblPr/>
      <w:tcPr>
        <w:shd w:val="clear" w:color="auto" w:fill="414143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9B200" w:themeFill="background1"/>
      </w:tcPr>
    </w:tblStylePr>
    <w:tblStylePr w:type="band1Vert">
      <w:tblPr/>
      <w:tcPr>
        <w:shd w:val="clear" w:color="auto" w:fill="ECA800" w:themeFill="background1" w:themeFillShade="F2"/>
      </w:tcPr>
    </w:tblStylePr>
    <w:tblStylePr w:type="band1Horz">
      <w:rPr>
        <w:rFonts w:asciiTheme="minorHAnsi" w:hAnsiTheme="minorHAnsi"/>
        <w:color w:val="414143"/>
        <w:sz w:val="22"/>
      </w:rPr>
      <w:tblPr/>
      <w:tcPr>
        <w:shd w:val="clear" w:color="auto" w:fill="FFFFFF" w:themeFill="background2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CD4F17"/>
    <w:pPr>
      <w:spacing w:after="0" w:line="240" w:lineRule="auto"/>
    </w:pPr>
    <w:tblPr>
      <w:tblBorders>
        <w:top w:val="single" w:sz="4" w:space="0" w:color="BA8400" w:themeColor="background1" w:themeShade="BF"/>
        <w:left w:val="single" w:sz="4" w:space="0" w:color="BA8400" w:themeColor="background1" w:themeShade="BF"/>
        <w:bottom w:val="single" w:sz="4" w:space="0" w:color="BA8400" w:themeColor="background1" w:themeShade="BF"/>
        <w:right w:val="single" w:sz="4" w:space="0" w:color="BA8400" w:themeColor="background1" w:themeShade="BF"/>
        <w:insideH w:val="single" w:sz="4" w:space="0" w:color="BA8400" w:themeColor="background1" w:themeShade="BF"/>
        <w:insideV w:val="single" w:sz="4" w:space="0" w:color="BA8400" w:themeColor="background1" w:themeShade="BF"/>
      </w:tblBorders>
    </w:tblPr>
  </w:style>
  <w:style w:type="table" w:customStyle="1" w:styleId="EinfacheTabelle11">
    <w:name w:val="Einfache Tabelle 11"/>
    <w:aliases w:val="N+P Tabelle 1"/>
    <w:basedOn w:val="NormaleTabelle"/>
    <w:uiPriority w:val="41"/>
    <w:rsid w:val="00703785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blStylePr w:type="firstRow">
      <w:pPr>
        <w:jc w:val="left"/>
      </w:pPr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414143"/>
      </w:tcPr>
    </w:tblStylePr>
    <w:tblStylePr w:type="lastRow">
      <w:rPr>
        <w:b/>
        <w:bCs/>
      </w:rPr>
      <w:tblPr/>
      <w:tcPr>
        <w:tcBorders>
          <w:top w:val="double" w:sz="4" w:space="0" w:color="BA84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A800" w:themeFill="background1" w:themeFillShade="F2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2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</w:style>
  <w:style w:type="character" w:styleId="IntensiverVerweis">
    <w:name w:val="Intense Reference"/>
    <w:basedOn w:val="Absatz-Standardschriftart"/>
    <w:uiPriority w:val="32"/>
    <w:qFormat/>
    <w:rsid w:val="002113A9"/>
    <w:rPr>
      <w:b/>
      <w:bCs/>
      <w:smallCaps/>
      <w:color w:val="EE7F00" w:themeColor="accent6"/>
      <w:spacing w:val="5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E1C0D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E1C0D"/>
  </w:style>
  <w:style w:type="paragraph" w:styleId="Funotentext">
    <w:name w:val="footnote text"/>
    <w:basedOn w:val="Standard"/>
    <w:link w:val="FunotentextZchn"/>
    <w:uiPriority w:val="99"/>
    <w:semiHidden/>
    <w:unhideWhenUsed/>
    <w:rsid w:val="009E1C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1C0D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48230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8230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82309"/>
    <w:rPr>
      <w:i/>
      <w:iCs/>
      <w:color w:val="EE7F00" w:themeColor="accent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4FCE"/>
    <w:pPr>
      <w:spacing w:line="259" w:lineRule="auto"/>
      <w:outlineLvl w:val="9"/>
    </w:pPr>
    <w:rPr>
      <w:b w:val="0"/>
      <w:caps w:val="0"/>
      <w:color w:val="EE7F00" w:themeColor="accent6"/>
      <w:sz w:val="36"/>
      <w:lang w:eastAsia="de-DE"/>
    </w:rPr>
  </w:style>
  <w:style w:type="table" w:customStyle="1" w:styleId="Listentabelle5dunkelAkzent31">
    <w:name w:val="Listentabelle 5 dunkel  – Akzent 31"/>
    <w:basedOn w:val="NormaleTabelle"/>
    <w:uiPriority w:val="50"/>
    <w:rsid w:val="004749E7"/>
    <w:pPr>
      <w:spacing w:after="0" w:line="240" w:lineRule="auto"/>
    </w:pPr>
    <w:rPr>
      <w:color w:val="F9B200" w:themeColor="background1"/>
    </w:rPr>
    <w:tblPr>
      <w:tblStyleRowBandSize w:val="1"/>
      <w:tblStyleColBandSize w:val="1"/>
      <w:tblBorders>
        <w:top w:val="single" w:sz="24" w:space="0" w:color="731E6F" w:themeColor="accent3"/>
        <w:left w:val="single" w:sz="24" w:space="0" w:color="731E6F" w:themeColor="accent3"/>
        <w:bottom w:val="single" w:sz="24" w:space="0" w:color="731E6F" w:themeColor="accent3"/>
        <w:right w:val="single" w:sz="24" w:space="0" w:color="731E6F" w:themeColor="accent3"/>
      </w:tblBorders>
    </w:tblPr>
    <w:tcPr>
      <w:shd w:val="clear" w:color="auto" w:fill="731E6F" w:themeFill="accent3"/>
    </w:tcPr>
    <w:tblStylePr w:type="firstRow">
      <w:rPr>
        <w:b/>
        <w:bCs/>
      </w:rPr>
      <w:tblPr/>
      <w:tcPr>
        <w:tcBorders>
          <w:bottom w:val="single" w:sz="18" w:space="0" w:color="F9B2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9B2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9B200" w:themeColor="background1"/>
        </w:tcBorders>
      </w:tcPr>
    </w:tblStylePr>
    <w:tblStylePr w:type="band1Vert">
      <w:tblPr/>
      <w:tcPr>
        <w:tcBorders>
          <w:left w:val="single" w:sz="4" w:space="0" w:color="F9B200" w:themeColor="background1"/>
          <w:right w:val="single" w:sz="4" w:space="0" w:color="F9B200" w:themeColor="background1"/>
        </w:tcBorders>
      </w:tcPr>
    </w:tblStylePr>
    <w:tblStylePr w:type="band2Vert">
      <w:tblPr/>
      <w:tcPr>
        <w:tcBorders>
          <w:left w:val="single" w:sz="4" w:space="0" w:color="F9B200" w:themeColor="background1"/>
          <w:right w:val="single" w:sz="4" w:space="0" w:color="F9B200" w:themeColor="background1"/>
        </w:tcBorders>
      </w:tcPr>
    </w:tblStylePr>
    <w:tblStylePr w:type="band1Horz">
      <w:tblPr/>
      <w:tcPr>
        <w:tcBorders>
          <w:top w:val="single" w:sz="4" w:space="0" w:color="F9B200" w:themeColor="background1"/>
          <w:bottom w:val="single" w:sz="4" w:space="0" w:color="F9B2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506C4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6C4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06C41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322B2D"/>
    <w:rPr>
      <w:i/>
      <w:iCs/>
      <w:color w:val="414143"/>
    </w:rPr>
  </w:style>
  <w:style w:type="character" w:styleId="Buchtitel">
    <w:name w:val="Book Title"/>
    <w:basedOn w:val="Absatz-Standardschriftart"/>
    <w:uiPriority w:val="33"/>
    <w:qFormat/>
    <w:rsid w:val="00322B2D"/>
    <w:rPr>
      <w:b/>
      <w:bCs/>
      <w:i/>
      <w:iCs/>
      <w:color w:val="414143"/>
      <w:spacing w:val="5"/>
    </w:rPr>
  </w:style>
  <w:style w:type="table" w:customStyle="1" w:styleId="Listentabelle7farbig1">
    <w:name w:val="Listentabelle 7 farbig1"/>
    <w:basedOn w:val="NormaleTabelle"/>
    <w:uiPriority w:val="52"/>
    <w:rsid w:val="003C73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9B2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9B2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9B2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9B2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2E51AB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DA6948"/>
    <w:pPr>
      <w:spacing w:after="200"/>
    </w:pPr>
    <w:rPr>
      <w:i/>
      <w:iCs/>
      <w:color w:val="414143" w:themeColor="text2"/>
      <w:sz w:val="18"/>
      <w:szCs w:val="18"/>
    </w:rPr>
  </w:style>
  <w:style w:type="paragraph" w:customStyle="1" w:styleId="Bildbeschriftung">
    <w:name w:val="Bildbeschriftung"/>
    <w:basedOn w:val="Standard"/>
    <w:link w:val="BildbeschriftungZchn"/>
    <w:qFormat/>
    <w:rsid w:val="00DA6948"/>
    <w:pPr>
      <w:jc w:val="left"/>
    </w:pPr>
    <w:rPr>
      <w:color w:val="7F7F7F" w:themeColor="text1" w:themeTint="80"/>
      <w:sz w:val="14"/>
    </w:rPr>
  </w:style>
  <w:style w:type="character" w:customStyle="1" w:styleId="BildbeschriftungZchn">
    <w:name w:val="Bildbeschriftung Zchn"/>
    <w:basedOn w:val="Absatz-Standardschriftart"/>
    <w:link w:val="Bildbeschriftung"/>
    <w:rsid w:val="00DA6948"/>
    <w:rPr>
      <w:color w:val="7F7F7F" w:themeColor="text1" w:themeTint="80"/>
      <w:sz w:val="14"/>
    </w:rPr>
  </w:style>
  <w:style w:type="table" w:customStyle="1" w:styleId="Listentabelle7farbigAkzent61">
    <w:name w:val="Listentabelle 7 farbig – Akzent 61"/>
    <w:basedOn w:val="NormaleTabelle"/>
    <w:uiPriority w:val="52"/>
    <w:rsid w:val="00110A49"/>
    <w:pPr>
      <w:spacing w:after="0" w:line="240" w:lineRule="auto"/>
    </w:pPr>
    <w:rPr>
      <w:color w:val="B25E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7F00" w:themeColor="accent6"/>
        </w:tcBorders>
        <w:shd w:val="clear" w:color="auto" w:fill="F9B2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7F00" w:themeColor="accent6"/>
        </w:tcBorders>
        <w:shd w:val="clear" w:color="auto" w:fill="F9B2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7F00" w:themeColor="accent6"/>
        </w:tcBorders>
        <w:shd w:val="clear" w:color="auto" w:fill="F9B2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7F00" w:themeColor="accent6"/>
        </w:tcBorders>
        <w:shd w:val="clear" w:color="auto" w:fill="F9B200" w:themeFill="background1"/>
      </w:tcPr>
    </w:tblStylePr>
    <w:tblStylePr w:type="band1Vert">
      <w:tblPr/>
      <w:tcPr>
        <w:shd w:val="clear" w:color="auto" w:fill="FFE5C8" w:themeFill="accent6" w:themeFillTint="33"/>
      </w:tcPr>
    </w:tblStylePr>
    <w:tblStylePr w:type="band1Horz">
      <w:tblPr/>
      <w:tcPr>
        <w:shd w:val="clear" w:color="auto" w:fill="FFE5C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110A49"/>
    <w:pPr>
      <w:spacing w:after="0" w:line="240" w:lineRule="auto"/>
    </w:pPr>
    <w:tblPr>
      <w:tblStyleRowBandSize w:val="1"/>
      <w:tblStyleColBandSize w:val="1"/>
      <w:tblBorders>
        <w:top w:val="single" w:sz="4" w:space="0" w:color="D151CB" w:themeColor="accent3" w:themeTint="99"/>
        <w:left w:val="single" w:sz="4" w:space="0" w:color="D151CB" w:themeColor="accent3" w:themeTint="99"/>
        <w:bottom w:val="single" w:sz="4" w:space="0" w:color="D151CB" w:themeColor="accent3" w:themeTint="99"/>
        <w:right w:val="single" w:sz="4" w:space="0" w:color="D151CB" w:themeColor="accent3" w:themeTint="99"/>
        <w:insideH w:val="single" w:sz="4" w:space="0" w:color="D151CB" w:themeColor="accent3" w:themeTint="99"/>
        <w:insideV w:val="single" w:sz="4" w:space="0" w:color="D151CB" w:themeColor="accent3" w:themeTint="99"/>
      </w:tblBorders>
    </w:tblPr>
    <w:tblStylePr w:type="firstRow">
      <w:rPr>
        <w:b/>
        <w:bCs/>
        <w:color w:val="F9B200" w:themeColor="background1"/>
      </w:rPr>
      <w:tblPr/>
      <w:tcPr>
        <w:tcBorders>
          <w:top w:val="single" w:sz="4" w:space="0" w:color="731E6F" w:themeColor="accent3"/>
          <w:left w:val="single" w:sz="4" w:space="0" w:color="731E6F" w:themeColor="accent3"/>
          <w:bottom w:val="single" w:sz="4" w:space="0" w:color="731E6F" w:themeColor="accent3"/>
          <w:right w:val="single" w:sz="4" w:space="0" w:color="731E6F" w:themeColor="accent3"/>
          <w:insideH w:val="nil"/>
          <w:insideV w:val="nil"/>
        </w:tcBorders>
        <w:shd w:val="clear" w:color="auto" w:fill="731E6F" w:themeFill="accent3"/>
      </w:tcPr>
    </w:tblStylePr>
    <w:tblStylePr w:type="lastRow">
      <w:rPr>
        <w:b/>
        <w:bCs/>
      </w:rPr>
      <w:tblPr/>
      <w:tcPr>
        <w:tcBorders>
          <w:top w:val="double" w:sz="4" w:space="0" w:color="731E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ED" w:themeFill="accent3" w:themeFillTint="33"/>
      </w:tcPr>
    </w:tblStylePr>
    <w:tblStylePr w:type="band1Horz">
      <w:tblPr/>
      <w:tcPr>
        <w:shd w:val="clear" w:color="auto" w:fill="F0C5ED" w:themeFill="accent3" w:themeFillTint="33"/>
      </w:tcPr>
    </w:tblStylePr>
  </w:style>
  <w:style w:type="table" w:customStyle="1" w:styleId="Kalender4">
    <w:name w:val="Kalender 4"/>
    <w:basedOn w:val="NormaleTabelle"/>
    <w:uiPriority w:val="99"/>
    <w:qFormat/>
    <w:rsid w:val="00110A49"/>
    <w:pPr>
      <w:snapToGrid w:val="0"/>
      <w:spacing w:after="0" w:line="240" w:lineRule="auto"/>
    </w:pPr>
    <w:rPr>
      <w:rFonts w:eastAsiaTheme="minorEastAsia"/>
      <w:b/>
      <w:bCs/>
      <w:color w:val="F9B200" w:themeColor="background1"/>
      <w:sz w:val="16"/>
      <w:szCs w:val="16"/>
      <w:lang w:eastAsia="de-DE"/>
    </w:rPr>
    <w:tblPr>
      <w:tblStyleRowBandSize w:val="1"/>
      <w:tblBorders>
        <w:top w:val="single" w:sz="4" w:space="0" w:color="4F6D6E" w:themeColor="accent2"/>
        <w:left w:val="single" w:sz="4" w:space="0" w:color="4F6D6E" w:themeColor="accent2"/>
        <w:bottom w:val="single" w:sz="4" w:space="0" w:color="4F6D6E" w:themeColor="accent2"/>
        <w:right w:val="single" w:sz="4" w:space="0" w:color="4F6D6E" w:themeColor="accent2"/>
      </w:tblBorders>
    </w:tblPr>
    <w:tcPr>
      <w:shd w:val="clear" w:color="auto" w:fill="354748" w:themeFill="accent1" w:themeFillShade="80"/>
    </w:tcPr>
    <w:tblStylePr w:type="firstRow">
      <w:rPr>
        <w:rFonts w:asciiTheme="majorHAnsi" w:hAnsiTheme="majorHAnsi"/>
        <w:b/>
        <w:color w:val="FFFFFF" w:themeColor="background2"/>
        <w:sz w:val="22"/>
      </w:rPr>
      <w:tblPr/>
      <w:tcPr>
        <w:shd w:val="clear" w:color="auto" w:fill="000000" w:themeFill="text1"/>
      </w:tcPr>
    </w:tblStylePr>
    <w:tblStylePr w:type="firstCol">
      <w:pPr>
        <w:wordWrap/>
        <w:ind w:right="144"/>
        <w:jc w:val="right"/>
      </w:pPr>
      <w:rPr>
        <w:rFonts w:asciiTheme="majorHAnsi" w:hAnsiTheme="majorHAnsi"/>
        <w:b/>
        <w:i w:val="0"/>
        <w:color w:val="FFFFFF" w:themeColor="background2"/>
        <w:sz w:val="22"/>
      </w:rPr>
      <w:tblPr/>
      <w:tcPr>
        <w:shd w:val="clear" w:color="auto" w:fill="000000" w:themeFill="text1"/>
      </w:tcPr>
    </w:tblStylePr>
    <w:tblStylePr w:type="band1Horz">
      <w:rPr>
        <w:rFonts w:asciiTheme="minorHAnsi" w:hAnsiTheme="minorHAnsi"/>
        <w:b w:val="0"/>
        <w:color w:val="000000" w:themeColor="text1"/>
        <w:sz w:val="22"/>
      </w:rPr>
      <w:tblPr/>
      <w:tcPr>
        <w:shd w:val="clear" w:color="auto" w:fill="FFFFFF" w:themeFill="background2"/>
      </w:tcPr>
    </w:tblStylePr>
    <w:tblStylePr w:type="band2Horz">
      <w:rPr>
        <w:rFonts w:asciiTheme="minorHAnsi" w:hAnsiTheme="minorHAnsi"/>
        <w:b w:val="0"/>
        <w:color w:val="000000" w:themeColor="text1"/>
        <w:sz w:val="22"/>
      </w:rPr>
      <w:tblPr/>
      <w:tcPr>
        <w:shd w:val="clear" w:color="auto" w:fill="CCCCCC" w:themeFill="text1" w:themeFillTint="33"/>
      </w:tcPr>
    </w:tblStylePr>
    <w:tblStylePr w:type="nwCell">
      <w:rPr>
        <w:sz w:val="8"/>
      </w:rPr>
    </w:tblStylePr>
  </w:style>
  <w:style w:type="table" w:customStyle="1" w:styleId="Listentabelle31">
    <w:name w:val="Listentabelle 31"/>
    <w:basedOn w:val="NormaleTabelle"/>
    <w:uiPriority w:val="48"/>
    <w:rsid w:val="00B40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9B200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9B2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9B2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9B200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5dunkel1">
    <w:name w:val="Listentabelle 5 dunkel1"/>
    <w:basedOn w:val="NormaleTabelle"/>
    <w:uiPriority w:val="50"/>
    <w:rsid w:val="00B404A4"/>
    <w:pPr>
      <w:spacing w:after="0" w:line="240" w:lineRule="auto"/>
    </w:pPr>
    <w:rPr>
      <w:color w:val="FFFFFF" w:themeColor="background2"/>
    </w:rPr>
    <w:tblPr>
      <w:tblStyleRowBandSize w:val="1"/>
      <w:tblStyleColBandSize w:val="1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9B2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9B2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9B200" w:themeColor="background1"/>
        </w:tcBorders>
      </w:tcPr>
    </w:tblStylePr>
    <w:tblStylePr w:type="band1Vert">
      <w:tblPr/>
      <w:tcPr>
        <w:tcBorders>
          <w:left w:val="single" w:sz="4" w:space="0" w:color="F9B200" w:themeColor="background1"/>
          <w:right w:val="single" w:sz="4" w:space="0" w:color="F9B200" w:themeColor="background1"/>
        </w:tcBorders>
      </w:tcPr>
    </w:tblStylePr>
    <w:tblStylePr w:type="band2Vert">
      <w:tblPr/>
      <w:tcPr>
        <w:tcBorders>
          <w:left w:val="single" w:sz="4" w:space="0" w:color="F9B200" w:themeColor="background1"/>
          <w:right w:val="single" w:sz="4" w:space="0" w:color="F9B200" w:themeColor="background1"/>
        </w:tcBorders>
      </w:tcPr>
    </w:tblStylePr>
    <w:tblStylePr w:type="band1Horz">
      <w:tblPr/>
      <w:tcPr>
        <w:tcBorders>
          <w:top w:val="single" w:sz="4" w:space="0" w:color="F9B200" w:themeColor="background1"/>
          <w:bottom w:val="single" w:sz="4" w:space="0" w:color="F9B2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45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4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reichsfarben">
      <a:dk1>
        <a:srgbClr val="000000"/>
      </a:dk1>
      <a:lt1>
        <a:srgbClr val="F9B200"/>
      </a:lt1>
      <a:dk2>
        <a:srgbClr val="414143"/>
      </a:dk2>
      <a:lt2>
        <a:srgbClr val="FFFFFF"/>
      </a:lt2>
      <a:accent1>
        <a:srgbClr val="6A8F90"/>
      </a:accent1>
      <a:accent2>
        <a:srgbClr val="4F6D6E"/>
      </a:accent2>
      <a:accent3>
        <a:srgbClr val="731E6F"/>
      </a:accent3>
      <a:accent4>
        <a:srgbClr val="949342"/>
      </a:accent4>
      <a:accent5>
        <a:srgbClr val="BE0A26"/>
      </a:accent5>
      <a:accent6>
        <a:srgbClr val="EE7F00"/>
      </a:accent6>
      <a:hlink>
        <a:srgbClr val="EE7F00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841A13257C54784ED8CB334C62912" ma:contentTypeVersion="26" ma:contentTypeDescription="Ein neues Dokument erstellen." ma:contentTypeScope="" ma:versionID="abba7be955d45ba16a0fd93495c8302e">
  <xsd:schema xmlns:xsd="http://www.w3.org/2001/XMLSchema" xmlns:xs="http://www.w3.org/2001/XMLSchema" xmlns:p="http://schemas.microsoft.com/office/2006/metadata/properties" xmlns:ns2="1bdb9348-5def-4811-94ed-283d9e9da237" xmlns:ns3="11115cc5-87b2-44fc-a28c-b756ca296755" targetNamespace="http://schemas.microsoft.com/office/2006/metadata/properties" ma:root="true" ma:fieldsID="60956203630a77b206f4e22754700b98" ns2:_="" ns3:_="">
    <xsd:import namespace="1bdb9348-5def-4811-94ed-283d9e9da237"/>
    <xsd:import namespace="11115cc5-87b2-44fc-a28c-b756ca2967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2:Thema" minOccurs="0"/>
                <xsd:element ref="ns2:MediaServiceMetadata" minOccurs="0"/>
                <xsd:element ref="ns2:MediaServiceFastMetadata" minOccurs="0"/>
                <xsd:element ref="ns2:Kategorie" minOccurs="0"/>
                <xsd:element ref="ns2:Notizen" minOccurs="0"/>
                <xsd:element ref="ns2:MediaServiceDateTaken" minOccurs="0"/>
                <xsd:element ref="ns2:MediaLengthInSeconds" minOccurs="0"/>
                <xsd:element ref="ns2:Unterthema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9348-5def-4811-94ed-283d9e9da2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hema" ma:index="14" nillable="true" ma:displayName="Thema" ma:description="Thema des Dokumentes in der Bibliothek" ma:format="Dropdown" ma:internalName="Thema">
      <xsd:simpleType>
        <xsd:restriction base="dms:Choice">
          <xsd:enumeration value="Schriftverkehr-Vorlagen"/>
          <xsd:enumeration value="Word-Vorlagen"/>
          <xsd:enumeration value="Desktophintergründe-Vorlagen"/>
          <xsd:enumeration value="Projektmanagement-Vorlagen"/>
          <xsd:enumeration value="Projektdokumente-Vorlagen"/>
          <xsd:enumeration value="PowerPoint-Vorlagen"/>
          <xsd:enumeration value="Schulungs-Vorlagen"/>
          <xsd:enumeration value="Arbeitsanweisung"/>
          <xsd:enumeration value="Arbeitsschutz und Arbeitssicherheit"/>
          <xsd:enumeration value="Wissen für neue Mitarbeiter"/>
          <xsd:enumeration value="Ausstattung und Technik"/>
          <xsd:enumeration value="Yammer"/>
          <xsd:enumeration value="MS Teams"/>
          <xsd:enumeration value="NetPhone"/>
          <xsd:enumeration value="Mobiltelefone"/>
          <xsd:enumeration value="Headsets"/>
          <xsd:enumeration value="SharePoint"/>
          <xsd:enumeration value="ERP-System"/>
          <xsd:enumeration value="internes Support-System"/>
          <xsd:enumeration value="Citrix-Schulungsumgebu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Kategorie" ma:index="17" nillable="true" ma:displayName="Kategorie" ma:default="Arbeitsanweisung" ma:format="Dropdown" ma:internalName="Kategorie" ma:readOnly="false">
      <xsd:simpleType>
        <xsd:restriction base="dms:Choice">
          <xsd:enumeration value="Arbeitsanweisung"/>
          <xsd:enumeration value="Arbeitsschutz und Arbeitssicherheit"/>
        </xsd:restriction>
      </xsd:simpleType>
    </xsd:element>
    <xsd:element name="Notizen" ma:index="18" nillable="true" ma:displayName="Notizen" ma:internalName="Notizen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Unterthema" ma:index="21" nillable="true" ma:displayName="Unterthema" ma:default="Nicht zugeordnet" ma:format="Dropdown" ma:internalName="Unterthema">
      <xsd:simpleType>
        <xsd:restriction base="dms:Choice">
          <xsd:enumeration value="Nicht zugeordnet"/>
          <xsd:enumeration value="Projekt - 0 Phasenübergreifend"/>
          <xsd:enumeration value="Projekt - 1 Initialisierung"/>
          <xsd:enumeration value="Projekt - 2 Konzeption"/>
          <xsd:enumeration value="Projekt - 3 Umsetzung"/>
          <xsd:enumeration value="Projekt - 4 Übergabe"/>
          <xsd:enumeration value="Projekt - 5 Optimierung"/>
          <xsd:enumeration value="ERP - Controlling"/>
          <xsd:enumeration value="ERP - CRM-Modul"/>
          <xsd:enumeration value="ERP - Projektmodul"/>
          <xsd:enumeration value="ERP - PZE-Modul"/>
          <xsd:enumeration value="ERP - Servicemodul"/>
          <xsd:enumeration value="ERP - Stammdaten"/>
          <xsd:enumeration value="ERP - Vertriebsmodul"/>
          <xsd:enumeration value="ERP - Innendienst"/>
          <xsd:enumeration value="HowTos"/>
        </xsd:restriction>
      </xsd:simpleType>
    </xsd:element>
    <xsd:element name="_Flow_SignoffStatus" ma:index="22" nillable="true" ma:displayName="Status Unterschrift" ma:internalName="Status_x0020_Unterschrift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ae08a4a-eb31-4b9b-804b-3ec9eb4e74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5cc5-87b2-44fc-a28c-b756ca29675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displayName="TaxKeywordTaxHTField" ma:hidden="true" ma:internalName="TaxKeywordTaxHTField">
      <xsd:simpleType>
        <xsd:restriction base="dms:Note"/>
      </xsd:simpleType>
    </xsd:element>
    <xsd:element name="TaxCatchAll" ma:index="13" nillable="true" ma:displayName="Taxonomy Catch All Column" ma:hidden="true" ma:list="{3df1276e-6dd5-4ecf-aac4-6982a209b005}" ma:internalName="TaxCatchAll" ma:showField="CatchAllData" ma:web="11115cc5-87b2-44fc-a28c-b756ca296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b9348-5def-4811-94ed-283d9e9da237">JSTS7FP7E2VH-48-1</_dlc_DocId>
    <_dlc_DocIdUrl xmlns="1bdb9348-5def-4811-94ed-283d9e9da237">
      <Url>https://nup102/Arbeitsalltag/_layouts/15/DocIdRedir.aspx?ID=JSTS7FP7E2VH-48-1</Url>
      <Description>JSTS7FP7E2VH-48-1</Description>
    </_dlc_DocIdUrl>
    <TaxCatchAll xmlns="11115cc5-87b2-44fc-a28c-b756ca296755" xsi:nil="true"/>
    <TaxKeywordTaxHTField xmlns="11115cc5-87b2-44fc-a28c-b756ca296755" xsi:nil="true"/>
    <Thema xmlns="1bdb9348-5def-4811-94ed-283d9e9da237">Word-Vorlagen</Thema>
    <_dlc_DocIdPersistId xmlns="1bdb9348-5def-4811-94ed-283d9e9da237" xsi:nil="true"/>
    <Notizen xmlns="1bdb9348-5def-4811-94ed-283d9e9da237" xsi:nil="true"/>
    <Unterthema xmlns="1bdb9348-5def-4811-94ed-283d9e9da237">Nicht zugeordnet</Unterthema>
    <Kategorie xmlns="1bdb9348-5def-4811-94ed-283d9e9da237">Arbeitsanweisung</Kategorie>
    <_Flow_SignoffStatus xmlns="1bdb9348-5def-4811-94ed-283d9e9da237" xsi:nil="true"/>
    <lcf76f155ced4ddcb4097134ff3c332f xmlns="1bdb9348-5def-4811-94ed-283d9e9da2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C839-69CE-4116-8350-F6457C2C5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7F845-5DB8-45C4-844F-93AE723D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9348-5def-4811-94ed-283d9e9da237"/>
    <ds:schemaRef ds:uri="11115cc5-87b2-44fc-a28c-b756ca29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11EBE-B1A9-4498-816F-1519F62B1D28}">
  <ds:schemaRefs>
    <ds:schemaRef ds:uri="http://schemas.microsoft.com/office/2006/metadata/properties"/>
    <ds:schemaRef ds:uri="http://schemas.microsoft.com/office/infopath/2007/PartnerControls"/>
    <ds:schemaRef ds:uri="1bdb9348-5def-4811-94ed-283d9e9da237"/>
    <ds:schemaRef ds:uri="11115cc5-87b2-44fc-a28c-b756ca296755"/>
  </ds:schemaRefs>
</ds:datastoreItem>
</file>

<file path=customXml/itemProps4.xml><?xml version="1.0" encoding="utf-8"?>
<ds:datastoreItem xmlns:ds="http://schemas.openxmlformats.org/officeDocument/2006/customXml" ds:itemID="{DC3AFC56-C5F0-43BD-AC0A-4CE8F325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2022-12-01T14:25:00Z</dcterms:created>
  <dcterms:modified xsi:type="dcterms:W3CDTF">2022-12-01T14:25:00Z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7d86a779-a2bc-4ecb-8b1c-3ae823c24f83</vt:lpwstr>
  </property>
  <property fmtid="{D5CDD505-2E9C-101B-9397-08002B2CF9AE}" pid="3" name="ContentTypeId">
    <vt:lpwstr>0x010100806841A13257C54784ED8CB334C62912</vt:lpwstr>
  </property>
  <property fmtid="{D5CDD505-2E9C-101B-9397-08002B2CF9AE}" pid="4" name="Order">
    <vt:r8>100</vt:r8>
  </property>
  <property fmtid="{D5CDD505-2E9C-101B-9397-08002B2CF9AE}" pid="5" name="Wert der Dokument-ID">
    <vt:lpwstr>JSTS7FP7E2VH-48-1</vt:lpwstr>
  </property>
  <property fmtid="{D5CDD505-2E9C-101B-9397-08002B2CF9AE}" pid="6" name="TaxKeyword">
    <vt:lpwstr/>
  </property>
</Properties>
</file>